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200F" w14:textId="77777777" w:rsidR="003E6572" w:rsidRDefault="00434FED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position w:val="31"/>
          <w:sz w:val="20"/>
        </w:rPr>
        <w:drawing>
          <wp:anchor distT="0" distB="0" distL="114300" distR="114300" simplePos="0" relativeHeight="251658240" behindDoc="1" locked="0" layoutInCell="1" allowOverlap="1" wp14:anchorId="100AA508" wp14:editId="0369CEB2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186182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38" y="21073"/>
                <wp:lineTo x="2143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5B7CA" w14:textId="77777777" w:rsidR="00C036B9" w:rsidRDefault="00C036B9" w:rsidP="00C036B9">
      <w:pPr>
        <w:ind w:left="3338" w:right="402"/>
        <w:jc w:val="center"/>
        <w:rPr>
          <w:rFonts w:ascii="Helvetica Neue Medium" w:hAnsi="Helvetica Neue Medium"/>
          <w:spacing w:val="-1"/>
          <w:sz w:val="48"/>
        </w:rPr>
      </w:pPr>
      <w:r w:rsidRPr="00C036B9">
        <w:rPr>
          <w:rFonts w:ascii="Helvetica Neue Medium" w:hAnsi="Helvetica Neue Medium"/>
          <w:spacing w:val="-1"/>
          <w:sz w:val="48"/>
        </w:rPr>
        <w:t xml:space="preserve">Georgia Davis Powers </w:t>
      </w:r>
    </w:p>
    <w:p w14:paraId="3349C9C6" w14:textId="20189188" w:rsidR="00C649D0" w:rsidRPr="00C036B9" w:rsidRDefault="00C036B9" w:rsidP="00C036B9">
      <w:pPr>
        <w:ind w:left="3338" w:right="402"/>
        <w:jc w:val="center"/>
        <w:rPr>
          <w:rFonts w:ascii="Helvetica Neue Medium" w:hAnsi="Helvetica Neue Medium"/>
          <w:spacing w:val="-1"/>
          <w:sz w:val="48"/>
        </w:rPr>
      </w:pPr>
      <w:r w:rsidRPr="00C036B9">
        <w:rPr>
          <w:rFonts w:ascii="Helvetica Neue Medium" w:hAnsi="Helvetica Neue Medium"/>
          <w:spacing w:val="-1"/>
          <w:sz w:val="48"/>
        </w:rPr>
        <w:t>Civic Leader Award</w:t>
      </w:r>
    </w:p>
    <w:p w14:paraId="30CE812E" w14:textId="77777777" w:rsidR="003E6572" w:rsidRPr="000E2A03" w:rsidRDefault="003E6572">
      <w:pPr>
        <w:spacing w:before="4"/>
        <w:rPr>
          <w:rFonts w:ascii="Helvetica Neue Medium" w:eastAsia="Times New Roman" w:hAnsi="Helvetica Neue Medium" w:cs="Times New Roman"/>
          <w:sz w:val="6"/>
          <w:szCs w:val="6"/>
        </w:rPr>
      </w:pPr>
    </w:p>
    <w:p w14:paraId="7D3E89CA" w14:textId="77777777" w:rsidR="003E6572" w:rsidRDefault="003E6572">
      <w:pPr>
        <w:spacing w:line="60" w:lineRule="atLeast"/>
        <w:ind w:left="240"/>
        <w:rPr>
          <w:rFonts w:ascii="Times New Roman" w:eastAsia="Times New Roman" w:hAnsi="Times New Roman" w:cs="Times New Roman"/>
          <w:sz w:val="6"/>
          <w:szCs w:val="6"/>
        </w:rPr>
      </w:pPr>
    </w:p>
    <w:p w14:paraId="6339008B" w14:textId="77777777" w:rsidR="003E6572" w:rsidRDefault="003E657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5DBE2F0C" w14:textId="77777777" w:rsidR="00C036B9" w:rsidRPr="00C036B9" w:rsidRDefault="00C036B9">
      <w:pPr>
        <w:pStyle w:val="Heading1"/>
        <w:spacing w:before="44" w:line="252" w:lineRule="auto"/>
        <w:ind w:left="331" w:right="98"/>
        <w:rPr>
          <w:rFonts w:asciiTheme="minorHAnsi" w:hAnsiTheme="minorHAnsi"/>
          <w:spacing w:val="-1"/>
        </w:rPr>
      </w:pPr>
    </w:p>
    <w:p w14:paraId="31105063" w14:textId="364B0C94" w:rsidR="00C036B9" w:rsidRPr="00C036B9" w:rsidRDefault="00434FED" w:rsidP="00C036B9">
      <w:pPr>
        <w:widowControl/>
        <w:shd w:val="clear" w:color="auto" w:fill="FFFFFF"/>
        <w:spacing w:before="100" w:beforeAutospacing="1" w:after="150"/>
        <w:rPr>
          <w:rFonts w:eastAsia="Times New Roman" w:cs="Times New Roman"/>
          <w:color w:val="3E3E3E"/>
          <w:sz w:val="24"/>
          <w:szCs w:val="24"/>
        </w:rPr>
      </w:pPr>
      <w:r w:rsidRPr="00C036B9">
        <w:rPr>
          <w:spacing w:val="-1"/>
          <w:sz w:val="24"/>
          <w:szCs w:val="24"/>
        </w:rPr>
        <w:t>The</w:t>
      </w:r>
      <w:r w:rsidR="009F4B5E" w:rsidRPr="00C036B9">
        <w:rPr>
          <w:spacing w:val="-1"/>
          <w:sz w:val="24"/>
          <w:szCs w:val="24"/>
        </w:rPr>
        <w:t xml:space="preserve"> </w:t>
      </w:r>
      <w:r w:rsidR="009F4B5E" w:rsidRPr="00C036B9">
        <w:rPr>
          <w:sz w:val="24"/>
          <w:szCs w:val="24"/>
        </w:rPr>
        <w:t>Kentucky</w:t>
      </w:r>
      <w:r w:rsidR="009F4B5E" w:rsidRPr="00C036B9">
        <w:rPr>
          <w:spacing w:val="-4"/>
          <w:sz w:val="24"/>
          <w:szCs w:val="24"/>
        </w:rPr>
        <w:t xml:space="preserve"> </w:t>
      </w:r>
      <w:r w:rsidR="009F4B5E" w:rsidRPr="00C036B9">
        <w:rPr>
          <w:spacing w:val="-1"/>
          <w:sz w:val="24"/>
          <w:szCs w:val="24"/>
        </w:rPr>
        <w:t>Council</w:t>
      </w:r>
      <w:r w:rsidR="009F4B5E" w:rsidRPr="00C036B9">
        <w:rPr>
          <w:spacing w:val="1"/>
          <w:sz w:val="24"/>
          <w:szCs w:val="24"/>
        </w:rPr>
        <w:t xml:space="preserve"> </w:t>
      </w:r>
      <w:r w:rsidR="009F4B5E" w:rsidRPr="00C036B9">
        <w:rPr>
          <w:spacing w:val="-1"/>
          <w:sz w:val="24"/>
          <w:szCs w:val="24"/>
        </w:rPr>
        <w:t>for</w:t>
      </w:r>
      <w:r w:rsidR="009F4B5E" w:rsidRPr="00C036B9">
        <w:rPr>
          <w:sz w:val="24"/>
          <w:szCs w:val="24"/>
        </w:rPr>
        <w:t xml:space="preserve"> the</w:t>
      </w:r>
      <w:r w:rsidR="009F4B5E" w:rsidRPr="00C036B9">
        <w:rPr>
          <w:spacing w:val="-1"/>
          <w:sz w:val="24"/>
          <w:szCs w:val="24"/>
        </w:rPr>
        <w:t xml:space="preserve"> </w:t>
      </w:r>
      <w:r w:rsidR="009F4B5E" w:rsidRPr="00C036B9">
        <w:rPr>
          <w:sz w:val="24"/>
          <w:szCs w:val="24"/>
        </w:rPr>
        <w:t>Social</w:t>
      </w:r>
      <w:r w:rsidR="009F4B5E" w:rsidRPr="00C036B9">
        <w:rPr>
          <w:spacing w:val="-1"/>
          <w:sz w:val="24"/>
          <w:szCs w:val="24"/>
        </w:rPr>
        <w:t xml:space="preserve"> </w:t>
      </w:r>
      <w:r w:rsidR="009F4B5E" w:rsidRPr="00C036B9">
        <w:rPr>
          <w:sz w:val="24"/>
          <w:szCs w:val="24"/>
        </w:rPr>
        <w:t>Studies</w:t>
      </w:r>
      <w:r w:rsidR="009F4B5E" w:rsidRPr="00C036B9">
        <w:rPr>
          <w:spacing w:val="-1"/>
          <w:sz w:val="24"/>
          <w:szCs w:val="24"/>
        </w:rPr>
        <w:t xml:space="preserve"> </w:t>
      </w:r>
      <w:r w:rsidR="009F4B5E" w:rsidRPr="00C036B9">
        <w:rPr>
          <w:sz w:val="24"/>
          <w:szCs w:val="24"/>
        </w:rPr>
        <w:t>(KCSS)</w:t>
      </w:r>
      <w:r w:rsidR="009F4B5E" w:rsidRPr="00C036B9">
        <w:rPr>
          <w:spacing w:val="-2"/>
          <w:sz w:val="24"/>
          <w:szCs w:val="24"/>
        </w:rPr>
        <w:t xml:space="preserve"> </w:t>
      </w:r>
      <w:r w:rsidR="009F4B5E" w:rsidRPr="00C036B9">
        <w:rPr>
          <w:sz w:val="24"/>
          <w:szCs w:val="24"/>
        </w:rPr>
        <w:t>is accepting</w:t>
      </w:r>
      <w:r w:rsidR="009F4B5E" w:rsidRPr="00C036B9">
        <w:rPr>
          <w:spacing w:val="-4"/>
          <w:sz w:val="24"/>
          <w:szCs w:val="24"/>
        </w:rPr>
        <w:t xml:space="preserve"> </w:t>
      </w:r>
      <w:r w:rsidR="009F4B5E" w:rsidRPr="00C036B9">
        <w:rPr>
          <w:sz w:val="24"/>
          <w:szCs w:val="24"/>
        </w:rPr>
        <w:t>nominations</w:t>
      </w:r>
      <w:r w:rsidR="009F4B5E" w:rsidRPr="00C036B9">
        <w:rPr>
          <w:spacing w:val="-2"/>
          <w:sz w:val="24"/>
          <w:szCs w:val="24"/>
        </w:rPr>
        <w:t xml:space="preserve"> </w:t>
      </w:r>
      <w:r w:rsidR="009F4B5E" w:rsidRPr="00C036B9">
        <w:rPr>
          <w:spacing w:val="-1"/>
          <w:sz w:val="24"/>
          <w:szCs w:val="24"/>
        </w:rPr>
        <w:t>for</w:t>
      </w:r>
      <w:r w:rsidR="009F4B5E" w:rsidRPr="00C036B9">
        <w:rPr>
          <w:spacing w:val="23"/>
          <w:sz w:val="24"/>
          <w:szCs w:val="24"/>
        </w:rPr>
        <w:t xml:space="preserve"> </w:t>
      </w:r>
      <w:r w:rsidR="00C036B9" w:rsidRPr="00C036B9">
        <w:rPr>
          <w:spacing w:val="23"/>
          <w:sz w:val="24"/>
          <w:szCs w:val="24"/>
        </w:rPr>
        <w:t xml:space="preserve">the </w:t>
      </w:r>
      <w:r w:rsidR="00C036B9" w:rsidRPr="00C036B9">
        <w:rPr>
          <w:rFonts w:eastAsia="Times New Roman" w:cs="Times New Roman"/>
          <w:color w:val="3E3E3E"/>
          <w:sz w:val="24"/>
          <w:szCs w:val="24"/>
        </w:rPr>
        <w:t>Georgia Davis Powers Civic Award to recognize leaders whose work has fostered civic engagement in and outside the classroom</w:t>
      </w:r>
    </w:p>
    <w:p w14:paraId="1CD6BF92" w14:textId="68A0BD4F" w:rsidR="003E6572" w:rsidRPr="00C036B9" w:rsidRDefault="009F4B5E" w:rsidP="00C036B9">
      <w:pPr>
        <w:pStyle w:val="Heading1"/>
        <w:spacing w:before="44" w:line="252" w:lineRule="auto"/>
        <w:ind w:left="0" w:right="98"/>
        <w:rPr>
          <w:rFonts w:asciiTheme="minorHAnsi" w:hAnsiTheme="minorHAnsi"/>
          <w:b w:val="0"/>
          <w:bCs w:val="0"/>
          <w:sz w:val="24"/>
          <w:szCs w:val="24"/>
        </w:rPr>
      </w:pPr>
      <w:r w:rsidRPr="00C036B9">
        <w:rPr>
          <w:rFonts w:asciiTheme="minorHAnsi" w:hAnsiTheme="minorHAnsi"/>
          <w:spacing w:val="-1"/>
          <w:sz w:val="24"/>
          <w:szCs w:val="24"/>
        </w:rPr>
        <w:t xml:space="preserve">Administrators, </w:t>
      </w:r>
      <w:r w:rsidRPr="00C036B9">
        <w:rPr>
          <w:rFonts w:asciiTheme="minorHAnsi" w:hAnsiTheme="minorHAnsi"/>
          <w:spacing w:val="-1"/>
          <w:position w:val="2"/>
          <w:sz w:val="24"/>
          <w:szCs w:val="24"/>
        </w:rPr>
        <w:t>parents,</w:t>
      </w:r>
      <w:r w:rsidRPr="00C036B9">
        <w:rPr>
          <w:rFonts w:asciiTheme="minorHAnsi" w:hAnsiTheme="minorHAnsi"/>
          <w:position w:val="2"/>
          <w:sz w:val="24"/>
          <w:szCs w:val="24"/>
        </w:rPr>
        <w:t xml:space="preserve"> </w:t>
      </w:r>
      <w:r w:rsidRPr="00C036B9">
        <w:rPr>
          <w:rFonts w:asciiTheme="minorHAnsi" w:hAnsiTheme="minorHAnsi"/>
          <w:spacing w:val="-1"/>
          <w:position w:val="2"/>
          <w:sz w:val="24"/>
          <w:szCs w:val="24"/>
        </w:rPr>
        <w:t xml:space="preserve">colleagues, </w:t>
      </w:r>
      <w:r w:rsidRPr="00C036B9">
        <w:rPr>
          <w:rFonts w:asciiTheme="minorHAnsi" w:hAnsiTheme="minorHAnsi"/>
          <w:position w:val="2"/>
          <w:sz w:val="24"/>
          <w:szCs w:val="24"/>
        </w:rPr>
        <w:t>students,</w:t>
      </w:r>
      <w:r w:rsidRPr="00C036B9">
        <w:rPr>
          <w:rFonts w:asciiTheme="minorHAnsi" w:hAnsiTheme="minorHAnsi"/>
          <w:spacing w:val="-1"/>
          <w:position w:val="2"/>
          <w:sz w:val="24"/>
          <w:szCs w:val="24"/>
        </w:rPr>
        <w:t xml:space="preserve"> former</w:t>
      </w:r>
      <w:r w:rsidRPr="00C036B9">
        <w:rPr>
          <w:rFonts w:asciiTheme="minorHAnsi" w:hAnsiTheme="minorHAnsi"/>
          <w:spacing w:val="20"/>
          <w:position w:val="2"/>
          <w:sz w:val="24"/>
          <w:szCs w:val="24"/>
        </w:rPr>
        <w:t xml:space="preserve"> </w:t>
      </w:r>
      <w:r w:rsidRPr="00C036B9">
        <w:rPr>
          <w:rFonts w:asciiTheme="minorHAnsi" w:hAnsiTheme="minorHAnsi"/>
          <w:sz w:val="24"/>
          <w:szCs w:val="24"/>
        </w:rPr>
        <w:t>students, and</w:t>
      </w:r>
      <w:r w:rsidRPr="00C036B9">
        <w:rPr>
          <w:rFonts w:asciiTheme="minorHAnsi" w:hAnsiTheme="minorHAnsi"/>
          <w:spacing w:val="-1"/>
          <w:sz w:val="24"/>
          <w:szCs w:val="24"/>
        </w:rPr>
        <w:t xml:space="preserve"> community members</w:t>
      </w:r>
      <w:r w:rsidRPr="00C036B9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036B9">
        <w:rPr>
          <w:rFonts w:asciiTheme="minorHAnsi" w:hAnsiTheme="minorHAnsi"/>
          <w:sz w:val="24"/>
          <w:szCs w:val="24"/>
        </w:rPr>
        <w:t>are</w:t>
      </w:r>
      <w:r w:rsidRPr="00C036B9">
        <w:rPr>
          <w:rFonts w:asciiTheme="minorHAnsi" w:hAnsiTheme="minorHAnsi"/>
          <w:spacing w:val="-1"/>
          <w:sz w:val="24"/>
          <w:szCs w:val="24"/>
        </w:rPr>
        <w:t xml:space="preserve"> encouraged</w:t>
      </w:r>
      <w:r w:rsidRPr="00C036B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036B9">
        <w:rPr>
          <w:rFonts w:asciiTheme="minorHAnsi" w:hAnsiTheme="minorHAnsi"/>
          <w:sz w:val="24"/>
          <w:szCs w:val="24"/>
        </w:rPr>
        <w:t>to nominate</w:t>
      </w:r>
      <w:r w:rsidRPr="00C036B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036B9">
        <w:rPr>
          <w:rFonts w:asciiTheme="minorHAnsi" w:hAnsiTheme="minorHAnsi"/>
          <w:sz w:val="24"/>
          <w:szCs w:val="24"/>
        </w:rPr>
        <w:t>an</w:t>
      </w:r>
      <w:r w:rsidRPr="00C036B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C036B9" w:rsidRPr="00C036B9">
        <w:rPr>
          <w:rFonts w:asciiTheme="minorHAnsi" w:hAnsiTheme="minorHAnsi"/>
          <w:spacing w:val="-1"/>
          <w:sz w:val="24"/>
          <w:szCs w:val="24"/>
        </w:rPr>
        <w:t>individual for the GDP Civic Leader Award</w:t>
      </w:r>
      <w:r w:rsidRPr="00C036B9">
        <w:rPr>
          <w:rFonts w:asciiTheme="minorHAnsi" w:hAnsiTheme="minorHAnsi"/>
          <w:spacing w:val="-1"/>
          <w:sz w:val="24"/>
          <w:szCs w:val="24"/>
        </w:rPr>
        <w:t>.</w:t>
      </w:r>
    </w:p>
    <w:p w14:paraId="75800D2B" w14:textId="77777777" w:rsidR="003E6572" w:rsidRPr="00C036B9" w:rsidRDefault="003E6572">
      <w:pPr>
        <w:spacing w:before="11"/>
        <w:rPr>
          <w:rFonts w:eastAsia="Calibri" w:cs="Calibri"/>
          <w:b/>
          <w:bCs/>
          <w:sz w:val="21"/>
          <w:szCs w:val="21"/>
        </w:rPr>
      </w:pPr>
    </w:p>
    <w:p w14:paraId="4C860F40" w14:textId="1CD29199" w:rsidR="003E6572" w:rsidRPr="00C036B9" w:rsidRDefault="009F4B5E">
      <w:pPr>
        <w:ind w:right="86"/>
        <w:jc w:val="center"/>
        <w:rPr>
          <w:rFonts w:eastAsia="Calibri" w:cs="Calibri"/>
          <w:sz w:val="36"/>
          <w:szCs w:val="36"/>
        </w:rPr>
      </w:pPr>
      <w:r w:rsidRPr="00C036B9">
        <w:rPr>
          <w:b/>
          <w:i/>
          <w:spacing w:val="-1"/>
          <w:sz w:val="36"/>
        </w:rPr>
        <w:t>Nomination</w:t>
      </w:r>
      <w:r w:rsidRPr="00C036B9">
        <w:rPr>
          <w:b/>
          <w:i/>
          <w:spacing w:val="-5"/>
          <w:sz w:val="36"/>
        </w:rPr>
        <w:t xml:space="preserve"> </w:t>
      </w:r>
      <w:r w:rsidRPr="00C036B9">
        <w:rPr>
          <w:b/>
          <w:i/>
          <w:spacing w:val="-1"/>
          <w:sz w:val="36"/>
        </w:rPr>
        <w:t>Deadline</w:t>
      </w:r>
      <w:r w:rsidRPr="00C036B9">
        <w:rPr>
          <w:b/>
          <w:i/>
          <w:spacing w:val="1"/>
          <w:sz w:val="36"/>
        </w:rPr>
        <w:t xml:space="preserve"> </w:t>
      </w:r>
      <w:r w:rsidRPr="00C036B9">
        <w:rPr>
          <w:b/>
          <w:i/>
          <w:sz w:val="36"/>
        </w:rPr>
        <w:t xml:space="preserve">is: </w:t>
      </w:r>
      <w:r w:rsidRPr="00C036B9">
        <w:rPr>
          <w:b/>
          <w:i/>
          <w:spacing w:val="-1"/>
          <w:sz w:val="36"/>
        </w:rPr>
        <w:t>September</w:t>
      </w:r>
      <w:r w:rsidRPr="00C036B9">
        <w:rPr>
          <w:b/>
          <w:i/>
          <w:spacing w:val="2"/>
          <w:sz w:val="36"/>
        </w:rPr>
        <w:t xml:space="preserve"> </w:t>
      </w:r>
      <w:r w:rsidRPr="00C036B9">
        <w:rPr>
          <w:b/>
          <w:i/>
          <w:sz w:val="36"/>
        </w:rPr>
        <w:t>1,</w:t>
      </w:r>
      <w:r w:rsidRPr="00C036B9">
        <w:rPr>
          <w:b/>
          <w:i/>
          <w:spacing w:val="-1"/>
          <w:sz w:val="36"/>
        </w:rPr>
        <w:t xml:space="preserve"> </w:t>
      </w:r>
      <w:r w:rsidRPr="00C036B9">
        <w:rPr>
          <w:b/>
          <w:i/>
          <w:sz w:val="36"/>
        </w:rPr>
        <w:t>201</w:t>
      </w:r>
      <w:r w:rsidR="000E2A03" w:rsidRPr="00C036B9">
        <w:rPr>
          <w:b/>
          <w:i/>
          <w:sz w:val="36"/>
        </w:rPr>
        <w:t>9</w:t>
      </w:r>
    </w:p>
    <w:p w14:paraId="06BD08FF" w14:textId="670D75A5" w:rsidR="003E6572" w:rsidRPr="00C036B9" w:rsidRDefault="009F4B5E" w:rsidP="00C036B9">
      <w:pPr>
        <w:pStyle w:val="Heading2"/>
        <w:spacing w:before="287"/>
        <w:rPr>
          <w:rFonts w:asciiTheme="minorHAnsi" w:hAnsiTheme="minorHAnsi"/>
          <w:b w:val="0"/>
          <w:bCs w:val="0"/>
        </w:rPr>
      </w:pPr>
      <w:r w:rsidRPr="00C036B9">
        <w:rPr>
          <w:rFonts w:asciiTheme="minorHAnsi" w:hAnsiTheme="minorHAnsi"/>
        </w:rPr>
        <w:t>Nominations for the 201</w:t>
      </w:r>
      <w:r w:rsidR="000E2A03" w:rsidRPr="00C036B9">
        <w:rPr>
          <w:rFonts w:asciiTheme="minorHAnsi" w:hAnsiTheme="minorHAnsi"/>
        </w:rPr>
        <w:t>9</w:t>
      </w:r>
      <w:r w:rsidRPr="00C036B9">
        <w:rPr>
          <w:rFonts w:asciiTheme="minorHAnsi" w:hAnsiTheme="minorHAnsi"/>
        </w:rPr>
        <w:t xml:space="preserve"> </w:t>
      </w:r>
      <w:r w:rsidR="00C036B9" w:rsidRPr="00C036B9">
        <w:rPr>
          <w:rFonts w:asciiTheme="minorHAnsi" w:hAnsiTheme="minorHAnsi"/>
        </w:rPr>
        <w:t>Georgia Davis Powers Civic Leader</w:t>
      </w:r>
      <w:r w:rsidRPr="00C036B9">
        <w:rPr>
          <w:rFonts w:asciiTheme="minorHAnsi" w:hAnsiTheme="minorHAnsi"/>
        </w:rPr>
        <w:t xml:space="preserve"> Award must meet the following requirements:</w:t>
      </w:r>
    </w:p>
    <w:p w14:paraId="5F0F3824" w14:textId="48A7CD1E" w:rsidR="003E6572" w:rsidRPr="00C036B9" w:rsidRDefault="00C036B9" w:rsidP="00434FED">
      <w:pPr>
        <w:pStyle w:val="BodyText"/>
        <w:numPr>
          <w:ilvl w:val="0"/>
          <w:numId w:val="3"/>
        </w:numPr>
        <w:tabs>
          <w:tab w:val="left" w:pos="660"/>
        </w:tabs>
        <w:rPr>
          <w:rFonts w:asciiTheme="minorHAnsi" w:hAnsiTheme="minorHAnsi" w:cs="Calibri"/>
        </w:rPr>
      </w:pPr>
      <w:r w:rsidRPr="00C036B9">
        <w:rPr>
          <w:rFonts w:asciiTheme="minorHAnsi" w:hAnsiTheme="minorHAnsi"/>
        </w:rPr>
        <w:t>B</w:t>
      </w:r>
      <w:r w:rsidR="009F4B5E" w:rsidRPr="00C036B9">
        <w:rPr>
          <w:rFonts w:asciiTheme="minorHAnsi" w:hAnsiTheme="minorHAnsi"/>
        </w:rPr>
        <w:t xml:space="preserve">e </w:t>
      </w:r>
      <w:r w:rsidRPr="00C036B9">
        <w:rPr>
          <w:rFonts w:asciiTheme="minorHAnsi" w:hAnsiTheme="minorHAnsi"/>
        </w:rPr>
        <w:t>a Kentucky resident.</w:t>
      </w:r>
    </w:p>
    <w:p w14:paraId="5134FA2B" w14:textId="1FC8ACEC" w:rsidR="003E6572" w:rsidRPr="00C036B9" w:rsidRDefault="009F4B5E" w:rsidP="00434FED">
      <w:pPr>
        <w:pStyle w:val="BodyText"/>
        <w:numPr>
          <w:ilvl w:val="0"/>
          <w:numId w:val="3"/>
        </w:numPr>
        <w:tabs>
          <w:tab w:val="left" w:pos="660"/>
        </w:tabs>
        <w:rPr>
          <w:rFonts w:asciiTheme="minorHAnsi" w:hAnsiTheme="minorHAnsi"/>
        </w:rPr>
      </w:pPr>
      <w:r w:rsidRPr="00C036B9">
        <w:rPr>
          <w:rFonts w:asciiTheme="minorHAnsi" w:hAnsiTheme="minorHAnsi"/>
        </w:rPr>
        <w:t>Nominations should be made without regard to age, sex, race, religion, disability, or national origin.</w:t>
      </w:r>
    </w:p>
    <w:p w14:paraId="786E1271" w14:textId="02F92144" w:rsidR="003E6572" w:rsidRPr="00C036B9" w:rsidRDefault="009F4B5E" w:rsidP="00434FED">
      <w:pPr>
        <w:pStyle w:val="BodyText"/>
        <w:numPr>
          <w:ilvl w:val="0"/>
          <w:numId w:val="3"/>
        </w:numPr>
        <w:tabs>
          <w:tab w:val="left" w:pos="660"/>
        </w:tabs>
        <w:ind w:right="1223"/>
        <w:rPr>
          <w:rFonts w:asciiTheme="minorHAnsi" w:hAnsiTheme="minorHAnsi" w:cs="Calibri"/>
        </w:rPr>
      </w:pPr>
      <w:r w:rsidRPr="00C036B9">
        <w:rPr>
          <w:rFonts w:asciiTheme="minorHAnsi" w:hAnsiTheme="minorHAnsi"/>
        </w:rPr>
        <w:t xml:space="preserve">If chosen as a KCSS Outstanding Social Studies Teacher, the award recipient agrees to attend the </w:t>
      </w:r>
      <w:r w:rsidR="00C036B9" w:rsidRPr="00C036B9">
        <w:rPr>
          <w:rFonts w:asciiTheme="minorHAnsi" w:hAnsiTheme="minorHAnsi"/>
        </w:rPr>
        <w:t xml:space="preserve">civics panel at the </w:t>
      </w:r>
      <w:r w:rsidRPr="00C036B9">
        <w:rPr>
          <w:rFonts w:asciiTheme="minorHAnsi" w:hAnsiTheme="minorHAnsi"/>
        </w:rPr>
        <w:t>KCSS 201</w:t>
      </w:r>
      <w:r w:rsidR="000E2A03" w:rsidRPr="00C036B9">
        <w:rPr>
          <w:rFonts w:asciiTheme="minorHAnsi" w:hAnsiTheme="minorHAnsi"/>
        </w:rPr>
        <w:t>9</w:t>
      </w:r>
      <w:r w:rsidRPr="00C036B9">
        <w:rPr>
          <w:rFonts w:asciiTheme="minorHAnsi" w:hAnsiTheme="minorHAnsi"/>
        </w:rPr>
        <w:t xml:space="preserve"> Annual Conference in </w:t>
      </w:r>
      <w:r w:rsidR="00C036B9" w:rsidRPr="00C036B9">
        <w:rPr>
          <w:rFonts w:asciiTheme="minorHAnsi" w:hAnsiTheme="minorHAnsi"/>
        </w:rPr>
        <w:t>Louisville.</w:t>
      </w:r>
    </w:p>
    <w:p w14:paraId="31C67C8D" w14:textId="77777777" w:rsidR="00434FED" w:rsidRPr="00C036B9" w:rsidRDefault="00434FED">
      <w:pPr>
        <w:pStyle w:val="Heading2"/>
        <w:spacing w:line="293" w:lineRule="exact"/>
        <w:ind w:left="300"/>
        <w:rPr>
          <w:rFonts w:asciiTheme="minorHAnsi" w:hAnsiTheme="minorHAnsi"/>
        </w:rPr>
      </w:pPr>
    </w:p>
    <w:p w14:paraId="26A4FEAC" w14:textId="77777777" w:rsidR="003E6572" w:rsidRPr="00C036B9" w:rsidRDefault="009F4B5E">
      <w:pPr>
        <w:pStyle w:val="Heading2"/>
        <w:spacing w:line="293" w:lineRule="exact"/>
        <w:ind w:left="300"/>
        <w:rPr>
          <w:rFonts w:asciiTheme="minorHAnsi" w:hAnsiTheme="minorHAnsi" w:cs="Calibri"/>
          <w:b w:val="0"/>
          <w:bCs w:val="0"/>
        </w:rPr>
      </w:pPr>
      <w:r w:rsidRPr="00C036B9">
        <w:rPr>
          <w:rFonts w:asciiTheme="minorHAnsi" w:hAnsiTheme="minorHAnsi"/>
        </w:rPr>
        <w:t>Nominator should:</w:t>
      </w:r>
    </w:p>
    <w:p w14:paraId="59BF94AE" w14:textId="1BDF780E" w:rsidR="003E6572" w:rsidRPr="00C036B9" w:rsidRDefault="00AF3753" w:rsidP="00C036B9">
      <w:pPr>
        <w:pStyle w:val="BodyText"/>
        <w:numPr>
          <w:ilvl w:val="0"/>
          <w:numId w:val="3"/>
        </w:numPr>
        <w:tabs>
          <w:tab w:val="left" w:pos="660"/>
        </w:tabs>
        <w:spacing w:line="305" w:lineRule="exact"/>
        <w:rPr>
          <w:rFonts w:asciiTheme="minorHAnsi" w:hAnsiTheme="minorHAnsi"/>
        </w:rPr>
      </w:pPr>
      <w:r w:rsidRPr="00C036B9">
        <w:rPr>
          <w:rFonts w:asciiTheme="minorHAnsi" w:hAnsiTheme="minorHAnsi"/>
        </w:rPr>
        <w:t>Have</w:t>
      </w:r>
      <w:r w:rsidR="009F4B5E" w:rsidRPr="00C036B9">
        <w:rPr>
          <w:rFonts w:asciiTheme="minorHAnsi" w:hAnsiTheme="minorHAnsi"/>
        </w:rPr>
        <w:t xml:space="preserve"> </w:t>
      </w:r>
      <w:r w:rsidR="009F4B5E" w:rsidRPr="00C036B9">
        <w:rPr>
          <w:rFonts w:asciiTheme="minorHAnsi" w:hAnsiTheme="minorHAnsi" w:cs="Calibri"/>
        </w:rPr>
        <w:t xml:space="preserve">knowledge of the nominee’s </w:t>
      </w:r>
      <w:r w:rsidR="00C036B9" w:rsidRPr="00C036B9">
        <w:rPr>
          <w:rFonts w:asciiTheme="minorHAnsi" w:hAnsiTheme="minorHAnsi"/>
        </w:rPr>
        <w:t>contribution to their community and in promoting civic engagement.</w:t>
      </w:r>
    </w:p>
    <w:p w14:paraId="25B7C834" w14:textId="16412C0A" w:rsidR="003E6572" w:rsidRPr="00C036B9" w:rsidRDefault="00AF3753">
      <w:pPr>
        <w:pStyle w:val="BodyText"/>
        <w:numPr>
          <w:ilvl w:val="0"/>
          <w:numId w:val="3"/>
        </w:numPr>
        <w:tabs>
          <w:tab w:val="left" w:pos="660"/>
        </w:tabs>
        <w:ind w:right="98"/>
        <w:rPr>
          <w:rFonts w:asciiTheme="minorHAnsi" w:hAnsiTheme="minorHAnsi"/>
        </w:rPr>
      </w:pPr>
      <w:r w:rsidRPr="00C036B9">
        <w:rPr>
          <w:rFonts w:asciiTheme="minorHAnsi" w:hAnsiTheme="minorHAnsi"/>
          <w:color w:val="211F1F"/>
        </w:rPr>
        <w:t>Should</w:t>
      </w:r>
      <w:r w:rsidR="009F4B5E" w:rsidRPr="00C036B9">
        <w:rPr>
          <w:rFonts w:asciiTheme="minorHAnsi" w:hAnsiTheme="minorHAnsi"/>
          <w:color w:val="211F1F"/>
        </w:rPr>
        <w:t xml:space="preserve"> provide a written endorsement of the nominee. The endorsement should explain why the Kentucky Council for the Social Studies should recognize the nominee. B</w:t>
      </w:r>
      <w:r w:rsidR="009F4B5E" w:rsidRPr="00C036B9">
        <w:rPr>
          <w:rFonts w:asciiTheme="minorHAnsi" w:hAnsiTheme="minorHAnsi"/>
        </w:rPr>
        <w:t>e sure to include specific examples of the candidate</w:t>
      </w:r>
      <w:r w:rsidR="009F4B5E" w:rsidRPr="00C036B9">
        <w:rPr>
          <w:rFonts w:asciiTheme="minorHAnsi" w:hAnsiTheme="minorHAnsi" w:cs="Calibri"/>
        </w:rPr>
        <w:t>’</w:t>
      </w:r>
      <w:r w:rsidR="009F4B5E" w:rsidRPr="00C036B9">
        <w:rPr>
          <w:rFonts w:asciiTheme="minorHAnsi" w:hAnsiTheme="minorHAnsi"/>
        </w:rPr>
        <w:t xml:space="preserve">s impact on </w:t>
      </w:r>
      <w:r w:rsidR="00C036B9" w:rsidRPr="00C036B9">
        <w:rPr>
          <w:rFonts w:asciiTheme="minorHAnsi" w:hAnsiTheme="minorHAnsi"/>
        </w:rPr>
        <w:t>young people, education</w:t>
      </w:r>
      <w:r w:rsidR="009F4B5E" w:rsidRPr="00C036B9">
        <w:rPr>
          <w:rFonts w:asciiTheme="minorHAnsi" w:hAnsiTheme="minorHAnsi"/>
        </w:rPr>
        <w:t>, and</w:t>
      </w:r>
      <w:r w:rsidR="00C036B9" w:rsidRPr="00C036B9">
        <w:rPr>
          <w:rFonts w:asciiTheme="minorHAnsi" w:hAnsiTheme="minorHAnsi"/>
        </w:rPr>
        <w:t>/or</w:t>
      </w:r>
      <w:r w:rsidR="009F4B5E" w:rsidRPr="00C036B9">
        <w:rPr>
          <w:rFonts w:asciiTheme="minorHAnsi" w:hAnsiTheme="minorHAnsi"/>
        </w:rPr>
        <w:t xml:space="preserve"> the community.</w:t>
      </w:r>
    </w:p>
    <w:p w14:paraId="026AD23F" w14:textId="77777777" w:rsidR="00434FED" w:rsidRPr="00C036B9" w:rsidRDefault="00434FED" w:rsidP="00C036B9">
      <w:pPr>
        <w:pStyle w:val="BodyText"/>
        <w:tabs>
          <w:tab w:val="left" w:pos="660"/>
        </w:tabs>
        <w:spacing w:line="275" w:lineRule="exact"/>
        <w:ind w:left="0" w:firstLine="0"/>
        <w:rPr>
          <w:rFonts w:asciiTheme="minorHAnsi" w:hAnsiTheme="minorHAnsi"/>
        </w:rPr>
      </w:pPr>
    </w:p>
    <w:p w14:paraId="2C9A7522" w14:textId="7E6976B3" w:rsidR="00AF3753" w:rsidRPr="00C036B9" w:rsidRDefault="00C036B9" w:rsidP="00C036B9">
      <w:pPr>
        <w:pStyle w:val="Heading1"/>
        <w:spacing w:line="347" w:lineRule="exact"/>
        <w:rPr>
          <w:rFonts w:asciiTheme="minorHAnsi" w:hAnsiTheme="minorHAnsi"/>
          <w:b w:val="0"/>
          <w:bCs w:val="0"/>
          <w:i/>
        </w:rPr>
      </w:pPr>
      <w:r w:rsidRPr="00C036B9">
        <w:rPr>
          <w:rFonts w:asciiTheme="minorHAnsi" w:hAnsiTheme="minorHAnsi"/>
          <w:i/>
          <w:spacing w:val="-1"/>
        </w:rPr>
        <w:t>Nominations</w:t>
      </w:r>
      <w:r w:rsidR="00AF3753" w:rsidRPr="00C036B9">
        <w:rPr>
          <w:rFonts w:asciiTheme="minorHAnsi" w:hAnsiTheme="minorHAnsi"/>
          <w:i/>
        </w:rPr>
        <w:t xml:space="preserve"> are</w:t>
      </w:r>
      <w:r w:rsidR="00AF3753" w:rsidRPr="00C036B9">
        <w:rPr>
          <w:rFonts w:asciiTheme="minorHAnsi" w:hAnsiTheme="minorHAnsi"/>
          <w:i/>
          <w:spacing w:val="-1"/>
        </w:rPr>
        <w:t xml:space="preserve"> </w:t>
      </w:r>
      <w:r w:rsidR="00AF3753" w:rsidRPr="00C036B9">
        <w:rPr>
          <w:rFonts w:asciiTheme="minorHAnsi" w:hAnsiTheme="minorHAnsi"/>
          <w:i/>
        </w:rPr>
        <w:t>due</w:t>
      </w:r>
      <w:r w:rsidR="00AF3753" w:rsidRPr="00C036B9">
        <w:rPr>
          <w:rFonts w:asciiTheme="minorHAnsi" w:hAnsiTheme="minorHAnsi"/>
          <w:i/>
          <w:spacing w:val="-1"/>
        </w:rPr>
        <w:t xml:space="preserve"> </w:t>
      </w:r>
      <w:r w:rsidR="00AF3753" w:rsidRPr="00C036B9">
        <w:rPr>
          <w:rFonts w:asciiTheme="minorHAnsi" w:hAnsiTheme="minorHAnsi"/>
          <w:i/>
        </w:rPr>
        <w:t>to the</w:t>
      </w:r>
      <w:r w:rsidR="00AF3753" w:rsidRPr="00C036B9">
        <w:rPr>
          <w:rFonts w:asciiTheme="minorHAnsi" w:hAnsiTheme="minorHAnsi"/>
          <w:i/>
          <w:spacing w:val="-1"/>
        </w:rPr>
        <w:t xml:space="preserve"> </w:t>
      </w:r>
      <w:r w:rsidR="00AF3753" w:rsidRPr="00C036B9">
        <w:rPr>
          <w:rFonts w:asciiTheme="minorHAnsi" w:hAnsiTheme="minorHAnsi"/>
          <w:i/>
        </w:rPr>
        <w:t xml:space="preserve">KCSS Awards </w:t>
      </w:r>
      <w:r w:rsidR="00AF3753" w:rsidRPr="00C036B9">
        <w:rPr>
          <w:rFonts w:asciiTheme="minorHAnsi" w:hAnsiTheme="minorHAnsi"/>
          <w:i/>
          <w:spacing w:val="-1"/>
        </w:rPr>
        <w:t>Committee</w:t>
      </w:r>
      <w:r w:rsidR="00AF3753" w:rsidRPr="00C036B9">
        <w:rPr>
          <w:rFonts w:asciiTheme="minorHAnsi" w:hAnsiTheme="minorHAnsi"/>
          <w:i/>
          <w:spacing w:val="1"/>
        </w:rPr>
        <w:t xml:space="preserve"> </w:t>
      </w:r>
      <w:r w:rsidR="00AF3753" w:rsidRPr="00C036B9">
        <w:rPr>
          <w:rFonts w:asciiTheme="minorHAnsi" w:hAnsiTheme="minorHAnsi"/>
          <w:i/>
          <w:spacing w:val="-1"/>
        </w:rPr>
        <w:t>Chair</w:t>
      </w:r>
      <w:r w:rsidR="00AF3753" w:rsidRPr="00C036B9">
        <w:rPr>
          <w:rFonts w:asciiTheme="minorHAnsi" w:hAnsiTheme="minorHAnsi"/>
          <w:i/>
        </w:rPr>
        <w:t xml:space="preserve"> </w:t>
      </w:r>
      <w:r w:rsidR="00AF3753" w:rsidRPr="00C036B9">
        <w:rPr>
          <w:rFonts w:asciiTheme="minorHAnsi" w:hAnsiTheme="minorHAnsi"/>
          <w:i/>
          <w:position w:val="1"/>
        </w:rPr>
        <w:t>by</w:t>
      </w:r>
      <w:r w:rsidRPr="00C036B9">
        <w:rPr>
          <w:rFonts w:asciiTheme="minorHAnsi" w:hAnsiTheme="minorHAnsi"/>
          <w:i/>
          <w:position w:val="1"/>
        </w:rPr>
        <w:t xml:space="preserve"> </w:t>
      </w:r>
      <w:r w:rsidR="00AF3753" w:rsidRPr="00C036B9">
        <w:rPr>
          <w:rFonts w:asciiTheme="minorHAnsi" w:hAnsiTheme="minorHAnsi"/>
          <w:i/>
          <w:position w:val="1"/>
        </w:rPr>
        <w:t>September</w:t>
      </w:r>
      <w:r w:rsidR="00AF3753" w:rsidRPr="00C036B9">
        <w:rPr>
          <w:rFonts w:asciiTheme="minorHAnsi" w:hAnsiTheme="minorHAnsi"/>
          <w:i/>
          <w:spacing w:val="2"/>
          <w:position w:val="1"/>
        </w:rPr>
        <w:t xml:space="preserve"> </w:t>
      </w:r>
      <w:r w:rsidR="00AF3753" w:rsidRPr="00C036B9">
        <w:rPr>
          <w:rFonts w:asciiTheme="minorHAnsi" w:hAnsiTheme="minorHAnsi"/>
          <w:i/>
        </w:rPr>
        <w:t>1,</w:t>
      </w:r>
      <w:r w:rsidR="00AF3753" w:rsidRPr="00C036B9">
        <w:rPr>
          <w:rFonts w:asciiTheme="minorHAnsi" w:hAnsiTheme="minorHAnsi"/>
          <w:i/>
          <w:spacing w:val="3"/>
        </w:rPr>
        <w:t xml:space="preserve"> </w:t>
      </w:r>
      <w:r w:rsidR="00AF3753" w:rsidRPr="00C036B9">
        <w:rPr>
          <w:rFonts w:asciiTheme="minorHAnsi" w:hAnsiTheme="minorHAnsi"/>
          <w:i/>
          <w:spacing w:val="-1"/>
        </w:rPr>
        <w:t>201</w:t>
      </w:r>
      <w:r w:rsidR="000E2A03" w:rsidRPr="00C036B9">
        <w:rPr>
          <w:rFonts w:asciiTheme="minorHAnsi" w:hAnsiTheme="minorHAnsi"/>
          <w:i/>
          <w:spacing w:val="-1"/>
        </w:rPr>
        <w:t>9</w:t>
      </w:r>
      <w:r w:rsidRPr="00C036B9">
        <w:rPr>
          <w:rFonts w:asciiTheme="minorHAnsi" w:hAnsiTheme="minorHAnsi"/>
          <w:i/>
          <w:spacing w:val="-1"/>
        </w:rPr>
        <w:t xml:space="preserve">, </w:t>
      </w:r>
      <w:r w:rsidR="00AF3753" w:rsidRPr="00C036B9">
        <w:rPr>
          <w:rFonts w:asciiTheme="minorHAnsi" w:hAnsiTheme="minorHAnsi"/>
          <w:i/>
        </w:rPr>
        <w:t>sent</w:t>
      </w:r>
      <w:r w:rsidR="00AF3753" w:rsidRPr="00C036B9">
        <w:rPr>
          <w:rFonts w:asciiTheme="minorHAnsi" w:hAnsiTheme="minorHAnsi"/>
          <w:i/>
          <w:spacing w:val="4"/>
        </w:rPr>
        <w:t xml:space="preserve"> </w:t>
      </w:r>
      <w:r w:rsidR="00AF3753" w:rsidRPr="00C036B9">
        <w:rPr>
          <w:rFonts w:asciiTheme="minorHAnsi" w:hAnsiTheme="minorHAnsi"/>
          <w:i/>
        </w:rPr>
        <w:t>via</w:t>
      </w:r>
      <w:r w:rsidR="00AF3753" w:rsidRPr="00C036B9">
        <w:rPr>
          <w:rFonts w:asciiTheme="minorHAnsi" w:hAnsiTheme="minorHAnsi"/>
          <w:i/>
          <w:spacing w:val="3"/>
        </w:rPr>
        <w:t xml:space="preserve"> </w:t>
      </w:r>
      <w:r w:rsidR="00AF3753" w:rsidRPr="00C036B9">
        <w:rPr>
          <w:rFonts w:asciiTheme="minorHAnsi" w:hAnsiTheme="minorHAnsi"/>
          <w:i/>
        </w:rPr>
        <w:t>email</w:t>
      </w:r>
      <w:r w:rsidR="00AF3753" w:rsidRPr="00C036B9">
        <w:rPr>
          <w:rFonts w:asciiTheme="minorHAnsi" w:hAnsiTheme="minorHAnsi"/>
          <w:i/>
          <w:spacing w:val="3"/>
        </w:rPr>
        <w:t xml:space="preserve"> </w:t>
      </w:r>
      <w:r w:rsidR="00AF3753" w:rsidRPr="00C036B9">
        <w:rPr>
          <w:rFonts w:asciiTheme="minorHAnsi" w:hAnsiTheme="minorHAnsi"/>
          <w:i/>
        </w:rPr>
        <w:t>to</w:t>
      </w:r>
      <w:r w:rsidR="00AF3753" w:rsidRPr="00C036B9">
        <w:rPr>
          <w:rFonts w:asciiTheme="minorHAnsi" w:hAnsiTheme="minorHAnsi"/>
          <w:i/>
          <w:spacing w:val="24"/>
        </w:rPr>
        <w:t xml:space="preserve"> </w:t>
      </w:r>
      <w:hyperlink r:id="rId10" w:history="1">
        <w:r w:rsidR="0098474A" w:rsidRPr="00C036B9">
          <w:rPr>
            <w:rStyle w:val="Hyperlink"/>
            <w:rFonts w:asciiTheme="minorHAnsi" w:hAnsiTheme="minorHAnsi"/>
            <w:i/>
          </w:rPr>
          <w:t>kysscouncil@gmail.com</w:t>
        </w:r>
      </w:hyperlink>
      <w:r w:rsidR="00AF3753" w:rsidRPr="00C036B9">
        <w:rPr>
          <w:rFonts w:asciiTheme="minorHAnsi" w:hAnsiTheme="minorHAnsi"/>
          <w:i/>
        </w:rPr>
        <w:t xml:space="preserve">. </w:t>
      </w:r>
      <w:r w:rsidR="00AF3753" w:rsidRPr="00C036B9">
        <w:rPr>
          <w:rFonts w:asciiTheme="minorHAnsi" w:hAnsiTheme="minorHAnsi"/>
          <w:i/>
          <w:spacing w:val="-1"/>
        </w:rPr>
        <w:t>Please</w:t>
      </w:r>
      <w:r w:rsidR="00AF3753" w:rsidRPr="00C036B9">
        <w:rPr>
          <w:rFonts w:asciiTheme="minorHAnsi" w:hAnsiTheme="minorHAnsi"/>
          <w:i/>
          <w:spacing w:val="45"/>
        </w:rPr>
        <w:t xml:space="preserve"> </w:t>
      </w:r>
      <w:r w:rsidR="00AF3753" w:rsidRPr="00C036B9">
        <w:rPr>
          <w:rFonts w:asciiTheme="minorHAnsi" w:hAnsiTheme="minorHAnsi"/>
          <w:i/>
        </w:rPr>
        <w:t>submit</w:t>
      </w:r>
      <w:r w:rsidR="00AF3753" w:rsidRPr="00C036B9">
        <w:rPr>
          <w:rFonts w:asciiTheme="minorHAnsi" w:hAnsiTheme="minorHAnsi"/>
          <w:i/>
          <w:spacing w:val="45"/>
        </w:rPr>
        <w:t xml:space="preserve"> </w:t>
      </w:r>
      <w:r w:rsidR="00AF3753" w:rsidRPr="00C036B9">
        <w:rPr>
          <w:rFonts w:asciiTheme="minorHAnsi" w:hAnsiTheme="minorHAnsi"/>
          <w:i/>
        </w:rPr>
        <w:t>all</w:t>
      </w:r>
      <w:r w:rsidR="00AF3753" w:rsidRPr="00C036B9">
        <w:rPr>
          <w:rFonts w:asciiTheme="minorHAnsi" w:hAnsiTheme="minorHAnsi"/>
          <w:i/>
          <w:spacing w:val="46"/>
        </w:rPr>
        <w:t xml:space="preserve"> </w:t>
      </w:r>
      <w:r w:rsidRPr="00C036B9">
        <w:rPr>
          <w:rFonts w:asciiTheme="minorHAnsi" w:hAnsiTheme="minorHAnsi"/>
          <w:i/>
          <w:position w:val="1"/>
        </w:rPr>
        <w:t>information</w:t>
      </w:r>
      <w:r w:rsidR="00AF3753" w:rsidRPr="00C036B9">
        <w:rPr>
          <w:rFonts w:asciiTheme="minorHAnsi" w:hAnsiTheme="minorHAnsi"/>
          <w:i/>
          <w:spacing w:val="2"/>
        </w:rPr>
        <w:t xml:space="preserve"> </w:t>
      </w:r>
      <w:r w:rsidR="00AF3753" w:rsidRPr="00C036B9">
        <w:rPr>
          <w:rFonts w:asciiTheme="minorHAnsi" w:hAnsiTheme="minorHAnsi"/>
          <w:i/>
        </w:rPr>
        <w:t>at one</w:t>
      </w:r>
      <w:r w:rsidR="00AF3753" w:rsidRPr="00C036B9">
        <w:rPr>
          <w:rFonts w:asciiTheme="minorHAnsi" w:hAnsiTheme="minorHAnsi"/>
          <w:i/>
          <w:spacing w:val="-1"/>
        </w:rPr>
        <w:t xml:space="preserve"> </w:t>
      </w:r>
      <w:r w:rsidR="00AF3753" w:rsidRPr="00C036B9">
        <w:rPr>
          <w:rFonts w:asciiTheme="minorHAnsi" w:hAnsiTheme="minorHAnsi"/>
          <w:i/>
        </w:rPr>
        <w:t xml:space="preserve">time.  </w:t>
      </w:r>
    </w:p>
    <w:p w14:paraId="3C8C65EE" w14:textId="77777777" w:rsidR="00AF3753" w:rsidRPr="00C036B9" w:rsidRDefault="00AF3753" w:rsidP="00AF3753">
      <w:pPr>
        <w:pStyle w:val="BodyText"/>
        <w:tabs>
          <w:tab w:val="left" w:pos="660"/>
        </w:tabs>
        <w:spacing w:line="275" w:lineRule="exact"/>
        <w:ind w:left="300" w:firstLine="0"/>
        <w:rPr>
          <w:rFonts w:asciiTheme="minorHAnsi" w:hAnsiTheme="minorHAnsi"/>
          <w:b/>
          <w:i/>
          <w:sz w:val="28"/>
          <w:szCs w:val="28"/>
        </w:rPr>
      </w:pPr>
    </w:p>
    <w:p w14:paraId="0A671C80" w14:textId="77777777" w:rsidR="00C036B9" w:rsidRDefault="009F4B5E" w:rsidP="00AF3753">
      <w:pPr>
        <w:pStyle w:val="BodyText"/>
        <w:tabs>
          <w:tab w:val="left" w:pos="660"/>
        </w:tabs>
        <w:spacing w:line="275" w:lineRule="exact"/>
        <w:ind w:left="300" w:firstLine="0"/>
        <w:rPr>
          <w:rFonts w:asciiTheme="minorHAnsi" w:hAnsiTheme="minorHAnsi"/>
          <w:b/>
          <w:i/>
          <w:sz w:val="28"/>
          <w:szCs w:val="28"/>
        </w:rPr>
      </w:pPr>
      <w:r w:rsidRPr="00C036B9">
        <w:rPr>
          <w:rFonts w:asciiTheme="minorHAnsi" w:hAnsiTheme="minorHAnsi"/>
          <w:b/>
          <w:i/>
          <w:sz w:val="28"/>
          <w:szCs w:val="28"/>
        </w:rPr>
        <w:t>A</w:t>
      </w:r>
      <w:r w:rsidRPr="00C036B9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panel will</w:t>
      </w:r>
      <w:r w:rsidRPr="00C036B9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review</w:t>
      </w:r>
      <w:r w:rsidRPr="00C036B9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the</w:t>
      </w:r>
      <w:r w:rsidRPr="00C036B9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nomination</w:t>
      </w:r>
      <w:r w:rsidRPr="00C036B9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forms</w:t>
      </w:r>
      <w:r w:rsidRPr="00C036B9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and</w:t>
      </w:r>
      <w:r w:rsidRPr="00C036B9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select</w:t>
      </w:r>
      <w:r w:rsidRPr="00C036B9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the</w:t>
      </w:r>
      <w:r w:rsidRPr="00C036B9">
        <w:rPr>
          <w:rFonts w:asciiTheme="minorHAnsi" w:hAnsiTheme="minorHAnsi"/>
          <w:b/>
          <w:i/>
          <w:spacing w:val="-3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recipient</w:t>
      </w:r>
      <w:r w:rsidRPr="00C036B9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of</w:t>
      </w:r>
      <w:r w:rsidRPr="00C036B9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the</w:t>
      </w:r>
      <w:r w:rsidRPr="00C036B9">
        <w:rPr>
          <w:rFonts w:asciiTheme="minorHAnsi" w:hAnsiTheme="minorHAnsi"/>
          <w:b/>
          <w:i/>
          <w:spacing w:val="-2"/>
          <w:sz w:val="28"/>
          <w:szCs w:val="28"/>
        </w:rPr>
        <w:t xml:space="preserve"> </w:t>
      </w:r>
      <w:r w:rsidR="00C036B9" w:rsidRPr="00C036B9">
        <w:rPr>
          <w:rFonts w:asciiTheme="minorHAnsi" w:hAnsiTheme="minorHAnsi"/>
          <w:b/>
          <w:i/>
          <w:spacing w:val="-1"/>
          <w:sz w:val="28"/>
          <w:szCs w:val="28"/>
        </w:rPr>
        <w:t>Georgia Davis Powers Civic Leader Award</w:t>
      </w:r>
      <w:r w:rsidRPr="00C036B9">
        <w:rPr>
          <w:rFonts w:asciiTheme="minorHAnsi" w:hAnsiTheme="minorHAnsi"/>
          <w:b/>
          <w:i/>
          <w:sz w:val="28"/>
          <w:szCs w:val="28"/>
        </w:rPr>
        <w:t>.</w:t>
      </w:r>
      <w:r w:rsidR="00434FED" w:rsidRPr="00C036B9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14:paraId="62A820A4" w14:textId="77777777" w:rsidR="00C036B9" w:rsidRDefault="00C036B9" w:rsidP="00AF3753">
      <w:pPr>
        <w:pStyle w:val="BodyText"/>
        <w:tabs>
          <w:tab w:val="left" w:pos="660"/>
        </w:tabs>
        <w:spacing w:line="275" w:lineRule="exact"/>
        <w:ind w:left="300" w:firstLine="0"/>
        <w:rPr>
          <w:rFonts w:asciiTheme="minorHAnsi" w:hAnsiTheme="minorHAnsi"/>
          <w:b/>
          <w:i/>
          <w:sz w:val="28"/>
          <w:szCs w:val="28"/>
        </w:rPr>
      </w:pPr>
    </w:p>
    <w:p w14:paraId="712F275C" w14:textId="30BD2102" w:rsidR="003E6572" w:rsidRPr="00C036B9" w:rsidRDefault="009F4B5E" w:rsidP="00C036B9">
      <w:pPr>
        <w:pStyle w:val="BodyText"/>
        <w:tabs>
          <w:tab w:val="left" w:pos="660"/>
        </w:tabs>
        <w:spacing w:line="275" w:lineRule="exact"/>
        <w:ind w:left="300" w:firstLine="0"/>
        <w:jc w:val="center"/>
        <w:rPr>
          <w:rFonts w:asciiTheme="minorHAnsi" w:hAnsiTheme="minorHAnsi" w:cs="Calibri"/>
          <w:b/>
          <w:i/>
          <w:sz w:val="28"/>
          <w:szCs w:val="28"/>
        </w:rPr>
      </w:pPr>
      <w:r w:rsidRPr="00C036B9">
        <w:rPr>
          <w:rFonts w:asciiTheme="minorHAnsi" w:hAnsiTheme="minorHAnsi"/>
          <w:b/>
          <w:i/>
          <w:sz w:val="28"/>
          <w:szCs w:val="28"/>
        </w:rPr>
        <w:t>Recipients</w:t>
      </w:r>
      <w:r w:rsidRPr="00C036B9">
        <w:rPr>
          <w:rFonts w:asciiTheme="minorHAnsi" w:hAnsiTheme="minorHAnsi"/>
          <w:b/>
          <w:i/>
          <w:spacing w:val="-4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z w:val="28"/>
          <w:szCs w:val="28"/>
        </w:rPr>
        <w:t xml:space="preserve">will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be notified</w:t>
      </w:r>
      <w:r w:rsidRPr="00C036B9">
        <w:rPr>
          <w:rFonts w:asciiTheme="minorHAnsi" w:hAnsiTheme="minorHAnsi"/>
          <w:b/>
          <w:i/>
          <w:spacing w:val="2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by</w:t>
      </w:r>
      <w:r w:rsidRPr="00C036B9">
        <w:rPr>
          <w:rFonts w:asciiTheme="minorHAnsi" w:hAnsiTheme="minorHAnsi"/>
          <w:b/>
          <w:i/>
          <w:spacing w:val="4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>Friday,</w:t>
      </w:r>
      <w:r w:rsidRPr="00C036B9">
        <w:rPr>
          <w:rFonts w:asciiTheme="minorHAnsi" w:hAnsiTheme="minorHAnsi"/>
          <w:b/>
          <w:i/>
          <w:spacing w:val="1"/>
          <w:sz w:val="28"/>
          <w:szCs w:val="28"/>
        </w:rPr>
        <w:t xml:space="preserve"> </w:t>
      </w:r>
      <w:r w:rsidRPr="00C036B9">
        <w:rPr>
          <w:rFonts w:asciiTheme="minorHAnsi" w:hAnsiTheme="minorHAnsi"/>
          <w:b/>
          <w:i/>
          <w:sz w:val="28"/>
          <w:szCs w:val="28"/>
        </w:rPr>
        <w:t>September</w:t>
      </w:r>
      <w:r w:rsidRPr="00C036B9">
        <w:rPr>
          <w:rFonts w:asciiTheme="minorHAnsi" w:hAnsiTheme="minorHAnsi"/>
          <w:b/>
          <w:i/>
          <w:spacing w:val="-1"/>
          <w:sz w:val="28"/>
          <w:szCs w:val="28"/>
        </w:rPr>
        <w:t xml:space="preserve"> </w:t>
      </w:r>
      <w:r w:rsidR="000E2A03" w:rsidRPr="00C036B9">
        <w:rPr>
          <w:rFonts w:asciiTheme="minorHAnsi" w:hAnsiTheme="minorHAnsi"/>
          <w:b/>
          <w:i/>
          <w:sz w:val="28"/>
          <w:szCs w:val="28"/>
        </w:rPr>
        <w:t>6</w:t>
      </w:r>
      <w:r w:rsidRPr="00C036B9">
        <w:rPr>
          <w:rFonts w:asciiTheme="minorHAnsi" w:hAnsiTheme="minorHAnsi"/>
          <w:b/>
          <w:i/>
          <w:sz w:val="28"/>
          <w:szCs w:val="28"/>
        </w:rPr>
        <w:t>, 20</w:t>
      </w:r>
      <w:r w:rsidR="0098474A" w:rsidRPr="00C036B9">
        <w:rPr>
          <w:rFonts w:asciiTheme="minorHAnsi" w:hAnsiTheme="minorHAnsi"/>
          <w:b/>
          <w:i/>
          <w:sz w:val="28"/>
          <w:szCs w:val="28"/>
        </w:rPr>
        <w:t>1</w:t>
      </w:r>
      <w:r w:rsidR="000E2A03" w:rsidRPr="00C036B9">
        <w:rPr>
          <w:rFonts w:asciiTheme="minorHAnsi" w:hAnsiTheme="minorHAnsi"/>
          <w:b/>
          <w:i/>
          <w:sz w:val="28"/>
          <w:szCs w:val="28"/>
        </w:rPr>
        <w:t>9</w:t>
      </w:r>
      <w:r w:rsidR="00C036B9" w:rsidRPr="00C036B9">
        <w:rPr>
          <w:rFonts w:asciiTheme="minorHAnsi" w:hAnsiTheme="minorHAnsi"/>
          <w:b/>
          <w:i/>
          <w:sz w:val="28"/>
          <w:szCs w:val="28"/>
        </w:rPr>
        <w:t>.</w:t>
      </w:r>
    </w:p>
    <w:p w14:paraId="3905F4B3" w14:textId="77777777" w:rsidR="003E6572" w:rsidRPr="00C036B9" w:rsidRDefault="003E6572">
      <w:pPr>
        <w:rPr>
          <w:rFonts w:eastAsia="Calibri" w:cs="Calibri"/>
          <w:i/>
          <w:sz w:val="24"/>
          <w:szCs w:val="20"/>
        </w:rPr>
      </w:pPr>
    </w:p>
    <w:p w14:paraId="34894FAB" w14:textId="77777777" w:rsidR="003E6572" w:rsidRDefault="003E6572">
      <w:pPr>
        <w:spacing w:line="234" w:lineRule="auto"/>
        <w:jc w:val="both"/>
        <w:rPr>
          <w:rFonts w:ascii="Calibri" w:eastAsia="Calibri" w:hAnsi="Calibri" w:cs="Calibri"/>
          <w:sz w:val="28"/>
          <w:szCs w:val="28"/>
        </w:rPr>
        <w:sectPr w:rsidR="003E6572" w:rsidSect="00C036B9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2C22864" w14:textId="77777777" w:rsidR="003E6572" w:rsidRDefault="00E174CF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6B4A8FF" wp14:editId="71590994">
                <wp:extent cx="7124700" cy="756920"/>
                <wp:effectExtent l="0" t="0" r="12700" b="5080"/>
                <wp:docPr id="5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756920"/>
                          <a:chOff x="0" y="-146"/>
                          <a:chExt cx="11220" cy="1192"/>
                        </a:xfrm>
                      </wpg:grpSpPr>
                      <pic:pic xmlns:pic="http://schemas.openxmlformats.org/drawingml/2006/picture">
                        <pic:nvPicPr>
                          <pic:cNvPr id="5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"/>
                            <a:ext cx="2400" cy="10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46"/>
                            <a:ext cx="11220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C4578" w14:textId="77777777" w:rsidR="00C036B9" w:rsidRDefault="00C036B9" w:rsidP="00C036B9">
                              <w:pPr>
                                <w:ind w:left="3338" w:right="402"/>
                                <w:jc w:val="center"/>
                                <w:rPr>
                                  <w:rFonts w:ascii="Helvetica Neue Medium" w:hAnsi="Helvetica Neue Medium"/>
                                  <w:spacing w:val="-1"/>
                                  <w:sz w:val="48"/>
                                </w:rPr>
                              </w:pPr>
                              <w:r w:rsidRPr="00C036B9">
                                <w:rPr>
                                  <w:rFonts w:ascii="Helvetica Neue Medium" w:hAnsi="Helvetica Neue Medium"/>
                                  <w:spacing w:val="-1"/>
                                  <w:sz w:val="48"/>
                                </w:rPr>
                                <w:t xml:space="preserve">Georgia Davis Powers </w:t>
                              </w:r>
                            </w:p>
                            <w:p w14:paraId="12F1EDB4" w14:textId="77777777" w:rsidR="00C036B9" w:rsidRPr="00C036B9" w:rsidRDefault="00C036B9" w:rsidP="00C036B9">
                              <w:pPr>
                                <w:ind w:left="3338" w:right="402"/>
                                <w:jc w:val="center"/>
                                <w:rPr>
                                  <w:rFonts w:ascii="Helvetica Neue Medium" w:hAnsi="Helvetica Neue Medium"/>
                                  <w:spacing w:val="-1"/>
                                  <w:sz w:val="48"/>
                                </w:rPr>
                              </w:pPr>
                              <w:r w:rsidRPr="00C036B9">
                                <w:rPr>
                                  <w:rFonts w:ascii="Helvetica Neue Medium" w:hAnsi="Helvetica Neue Medium"/>
                                  <w:spacing w:val="-1"/>
                                  <w:sz w:val="48"/>
                                </w:rPr>
                                <w:t>Civic Leader Award</w:t>
                              </w:r>
                            </w:p>
                            <w:p w14:paraId="6BBE94DD" w14:textId="67BCDE62" w:rsidR="00AF3753" w:rsidRPr="000E2A03" w:rsidRDefault="00AF3753" w:rsidP="00AF3753">
                              <w:pPr>
                                <w:spacing w:before="178"/>
                                <w:ind w:left="2633"/>
                                <w:rPr>
                                  <w:rFonts w:ascii="Helvetica Neue Black Condensed" w:eastAsia="Impact" w:hAnsi="Helvetica Neue Black Condensed" w:cs="Impact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561pt;height:59.6pt;mso-position-horizontal-relative:char;mso-position-vertical-relative:line" coordorigin=",-146" coordsize="11220,11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top:34;width:2400;height:10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2n&#10;QM7FAAAA2wAAAA8AAABkcnMvZG93bnJldi54bWxEj09rwkAUxO8Fv8PyhN6aTQWlptmIFEICPWi1&#10;7fmRfflTs29Ddqvx27uFgsdhZn7DpJvJ9OJMo+ssK3iOYhDEldUdNwo+j/nTCwjnkTX2lknBlRxs&#10;stlDiom2F/6g88E3IkDYJaig9X5IpHRVSwZdZAfi4NV2NOiDHBupR7wEuOnlIo5X0mDHYaHFgd5a&#10;qk6HX6NgvS/8rmzK08r85O81Fcvt1/eg1ON82r6C8DT5e/i/XWoFywX8fQk/QGY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dp0DOxQAAANsAAAAPAAAAAAAAAAAAAAAAAJwC&#10;AABkcnMvZG93bnJldi54bWxQSwUGAAAAAAQABAD3AAAAjgMAAAAA&#10;">
                  <v:imagedata r:id="rId1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7" o:spid="_x0000_s1028" type="#_x0000_t202" style="position:absolute;top:-146;width:11220;height:1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inset="0,0,0,0">
                    <w:txbxContent>
                      <w:p w14:paraId="53AC4578" w14:textId="77777777" w:rsidR="00C036B9" w:rsidRDefault="00C036B9" w:rsidP="00C036B9">
                        <w:pPr>
                          <w:ind w:left="3338" w:right="402"/>
                          <w:jc w:val="center"/>
                          <w:rPr>
                            <w:rFonts w:ascii="Helvetica Neue Medium" w:hAnsi="Helvetica Neue Medium"/>
                            <w:spacing w:val="-1"/>
                            <w:sz w:val="48"/>
                          </w:rPr>
                        </w:pPr>
                        <w:r w:rsidRPr="00C036B9">
                          <w:rPr>
                            <w:rFonts w:ascii="Helvetica Neue Medium" w:hAnsi="Helvetica Neue Medium"/>
                            <w:spacing w:val="-1"/>
                            <w:sz w:val="48"/>
                          </w:rPr>
                          <w:t xml:space="preserve">Georgia Davis Powers </w:t>
                        </w:r>
                      </w:p>
                      <w:p w14:paraId="12F1EDB4" w14:textId="77777777" w:rsidR="00C036B9" w:rsidRPr="00C036B9" w:rsidRDefault="00C036B9" w:rsidP="00C036B9">
                        <w:pPr>
                          <w:ind w:left="3338" w:right="402"/>
                          <w:jc w:val="center"/>
                          <w:rPr>
                            <w:rFonts w:ascii="Helvetica Neue Medium" w:hAnsi="Helvetica Neue Medium"/>
                            <w:spacing w:val="-1"/>
                            <w:sz w:val="48"/>
                          </w:rPr>
                        </w:pPr>
                        <w:r w:rsidRPr="00C036B9">
                          <w:rPr>
                            <w:rFonts w:ascii="Helvetica Neue Medium" w:hAnsi="Helvetica Neue Medium"/>
                            <w:spacing w:val="-1"/>
                            <w:sz w:val="48"/>
                          </w:rPr>
                          <w:t>Civic Leader Award</w:t>
                        </w:r>
                      </w:p>
                      <w:p w14:paraId="6BBE94DD" w14:textId="67BCDE62" w:rsidR="00AF3753" w:rsidRPr="000E2A03" w:rsidRDefault="00AF3753" w:rsidP="00AF3753">
                        <w:pPr>
                          <w:spacing w:before="178"/>
                          <w:ind w:left="2633"/>
                          <w:rPr>
                            <w:rFonts w:ascii="Helvetica Neue Black Condensed" w:eastAsia="Impact" w:hAnsi="Helvetica Neue Black Condensed" w:cs="Impact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EC3102" w14:textId="77777777" w:rsidR="00C036B9" w:rsidRDefault="00C036B9">
      <w:pPr>
        <w:spacing w:line="267" w:lineRule="exact"/>
        <w:ind w:left="640" w:right="588"/>
        <w:jc w:val="center"/>
        <w:rPr>
          <w:rFonts w:ascii="Calibri"/>
          <w:spacing w:val="-1"/>
        </w:rPr>
      </w:pPr>
    </w:p>
    <w:p w14:paraId="3D9452EE" w14:textId="25ED3F2D" w:rsidR="003E6572" w:rsidRDefault="009F4B5E">
      <w:pPr>
        <w:spacing w:line="267" w:lineRule="exact"/>
        <w:ind w:left="640" w:right="588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return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packet</w:t>
      </w:r>
      <w:r w:rsidR="00C036B9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-3"/>
        </w:rPr>
        <w:t xml:space="preserve"> later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September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1, </w:t>
      </w:r>
      <w:r>
        <w:rPr>
          <w:rFonts w:ascii="Calibri"/>
          <w:spacing w:val="-1"/>
        </w:rPr>
        <w:t>201</w:t>
      </w:r>
      <w:r w:rsidR="000E2A03">
        <w:rPr>
          <w:rFonts w:ascii="Calibri"/>
          <w:spacing w:val="-1"/>
        </w:rPr>
        <w:t>9</w:t>
      </w:r>
      <w:r>
        <w:rPr>
          <w:rFonts w:ascii="Calibri"/>
          <w:spacing w:val="-1"/>
        </w:rPr>
        <w:t>.</w:t>
      </w:r>
    </w:p>
    <w:p w14:paraId="34AB3009" w14:textId="77777777" w:rsidR="003E6572" w:rsidRDefault="003E6572">
      <w:pPr>
        <w:spacing w:before="7"/>
        <w:rPr>
          <w:rFonts w:ascii="Calibri" w:eastAsia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442"/>
        <w:gridCol w:w="2766"/>
        <w:gridCol w:w="796"/>
        <w:gridCol w:w="1378"/>
        <w:gridCol w:w="2165"/>
        <w:gridCol w:w="10"/>
      </w:tblGrid>
      <w:tr w:rsidR="003E6572" w14:paraId="18FD2B54" w14:textId="77777777" w:rsidTr="00C036B9">
        <w:trPr>
          <w:gridAfter w:val="1"/>
          <w:wAfter w:w="10" w:type="dxa"/>
          <w:trHeight w:hRule="exact" w:val="413"/>
        </w:trPr>
        <w:tc>
          <w:tcPr>
            <w:tcW w:w="11142" w:type="dxa"/>
            <w:gridSpan w:val="6"/>
            <w:tcBorders>
              <w:top w:val="single" w:sz="8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EAF1DD" w:themeFill="accent3" w:themeFillTint="33"/>
          </w:tcPr>
          <w:p w14:paraId="265EAC1A" w14:textId="77777777" w:rsidR="003E6572" w:rsidRPr="000E2A03" w:rsidRDefault="009F4B5E">
            <w:pPr>
              <w:pStyle w:val="TableParagraph"/>
              <w:spacing w:line="339" w:lineRule="exact"/>
              <w:ind w:left="133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Candidate Information</w:t>
            </w:r>
          </w:p>
        </w:tc>
      </w:tr>
      <w:tr w:rsidR="003E6572" w14:paraId="514DE37A" w14:textId="77777777" w:rsidTr="00C036B9">
        <w:trPr>
          <w:gridAfter w:val="1"/>
          <w:wAfter w:w="10" w:type="dxa"/>
          <w:trHeight w:hRule="exact" w:val="741"/>
        </w:trPr>
        <w:tc>
          <w:tcPr>
            <w:tcW w:w="11142" w:type="dxa"/>
            <w:gridSpan w:val="6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EAF1DD" w:themeFill="accent3" w:themeFillTint="33"/>
          </w:tcPr>
          <w:p w14:paraId="4373ECBD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</w:rPr>
              <w:t>Name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(Last,</w:t>
            </w:r>
            <w:r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2"/>
                <w:sz w:val="20"/>
              </w:rPr>
              <w:t>First,</w:t>
            </w:r>
            <w:r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Middle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Initial)</w:t>
            </w:r>
          </w:p>
        </w:tc>
      </w:tr>
      <w:tr w:rsidR="003E6572" w14:paraId="6D624179" w14:textId="77777777" w:rsidTr="00C036B9">
        <w:trPr>
          <w:gridAfter w:val="1"/>
          <w:wAfter w:w="10" w:type="dxa"/>
          <w:trHeight w:hRule="exact" w:val="699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EAF1DD" w:themeFill="accent3" w:themeFillTint="33"/>
          </w:tcPr>
          <w:p w14:paraId="341CB0D6" w14:textId="2D618C6C" w:rsidR="003E6572" w:rsidRDefault="009F4B5E" w:rsidP="00C036B9">
            <w:pPr>
              <w:pStyle w:val="TableParagraph"/>
              <w:spacing w:before="15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Employ</w:t>
            </w:r>
            <w:r w:rsidR="00C036B9">
              <w:rPr>
                <w:rFonts w:ascii="Calibri"/>
                <w:color w:val="211F1F"/>
                <w:spacing w:val="-1"/>
                <w:sz w:val="20"/>
              </w:rPr>
              <w:t>er / Job Title</w:t>
            </w:r>
          </w:p>
        </w:tc>
        <w:tc>
          <w:tcPr>
            <w:tcW w:w="3562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  <w:shd w:val="clear" w:color="auto" w:fill="EAF1DD" w:themeFill="accent3" w:themeFillTint="33"/>
          </w:tcPr>
          <w:p w14:paraId="4BB8E2B3" w14:textId="49B927B1" w:rsidR="003E6572" w:rsidRDefault="00AF3753" w:rsidP="00C036B9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EAF1DD" w:themeFill="accent3" w:themeFillTint="33"/>
          </w:tcPr>
          <w:p w14:paraId="0EDDC885" w14:textId="7D54DB0D" w:rsidR="003E6572" w:rsidRDefault="003E6572" w:rsidP="00C036B9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E6572" w14:paraId="6B0C6D63" w14:textId="77777777" w:rsidTr="00C036B9">
        <w:trPr>
          <w:gridAfter w:val="1"/>
          <w:wAfter w:w="10" w:type="dxa"/>
          <w:trHeight w:hRule="exact" w:val="720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EAF1DD" w:themeFill="accent3" w:themeFillTint="33"/>
          </w:tcPr>
          <w:p w14:paraId="2EAF224F" w14:textId="3B646A9F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</w:tc>
        <w:tc>
          <w:tcPr>
            <w:tcW w:w="7105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EAF1DD" w:themeFill="accent3" w:themeFillTint="33"/>
          </w:tcPr>
          <w:p w14:paraId="0FC3F14A" w14:textId="165B3AFE" w:rsidR="003E6572" w:rsidRDefault="009F4B5E" w:rsidP="00AF3753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</w:rPr>
              <w:t>Email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</w:tc>
      </w:tr>
      <w:tr w:rsidR="003E6572" w14:paraId="52C4FB4B" w14:textId="77777777" w:rsidTr="00C036B9">
        <w:trPr>
          <w:gridAfter w:val="1"/>
          <w:wAfter w:w="10" w:type="dxa"/>
          <w:trHeight w:hRule="exact" w:val="741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  <w:shd w:val="clear" w:color="auto" w:fill="EAF1DD" w:themeFill="accent3" w:themeFillTint="33"/>
          </w:tcPr>
          <w:p w14:paraId="56CD5012" w14:textId="77777777" w:rsidR="003E6572" w:rsidRDefault="009F4B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Home</w:t>
            </w:r>
            <w:r>
              <w:rPr>
                <w:rFonts w:ascii="Calibri"/>
                <w:color w:val="211F1F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Address</w:t>
            </w:r>
          </w:p>
        </w:tc>
        <w:tc>
          <w:tcPr>
            <w:tcW w:w="3562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  <w:shd w:val="clear" w:color="auto" w:fill="EAF1DD" w:themeFill="accent3" w:themeFillTint="33"/>
          </w:tcPr>
          <w:p w14:paraId="1D85ABF7" w14:textId="77777777" w:rsidR="003E6572" w:rsidRDefault="00AF3753" w:rsidP="00AF3753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City</w:t>
            </w:r>
          </w:p>
        </w:tc>
        <w:tc>
          <w:tcPr>
            <w:tcW w:w="3543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  <w:shd w:val="clear" w:color="auto" w:fill="EAF1DD" w:themeFill="accent3" w:themeFillTint="33"/>
          </w:tcPr>
          <w:p w14:paraId="2C22EC03" w14:textId="77777777" w:rsidR="003E6572" w:rsidRDefault="00AF3753" w:rsidP="00AF3753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2"/>
                <w:w w:val="95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2"/>
                <w:w w:val="95"/>
                <w:sz w:val="20"/>
              </w:rPr>
              <w:t>State</w:t>
            </w:r>
            <w:r w:rsidR="009F4B5E">
              <w:rPr>
                <w:rFonts w:ascii="Calibri"/>
                <w:color w:val="211F1F"/>
                <w:spacing w:val="-2"/>
                <w:w w:val="95"/>
                <w:sz w:val="20"/>
              </w:rPr>
              <w:tab/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Zip</w:t>
            </w:r>
            <w:r w:rsidR="009F4B5E"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Code</w:t>
            </w:r>
          </w:p>
        </w:tc>
      </w:tr>
      <w:tr w:rsidR="003E6572" w14:paraId="0EE95359" w14:textId="77777777" w:rsidTr="00C036B9">
        <w:trPr>
          <w:gridAfter w:val="1"/>
          <w:wAfter w:w="10" w:type="dxa"/>
          <w:trHeight w:hRule="exact" w:val="561"/>
        </w:trPr>
        <w:tc>
          <w:tcPr>
            <w:tcW w:w="4037" w:type="dxa"/>
            <w:gridSpan w:val="2"/>
            <w:tcBorders>
              <w:top w:val="single" w:sz="7" w:space="0" w:color="211F1F"/>
              <w:left w:val="single" w:sz="8" w:space="0" w:color="211F1F"/>
              <w:bottom w:val="single" w:sz="8" w:space="0" w:color="211F1F"/>
              <w:right w:val="nil"/>
            </w:tcBorders>
            <w:shd w:val="clear" w:color="auto" w:fill="EAF1DD" w:themeFill="accent3" w:themeFillTint="33"/>
          </w:tcPr>
          <w:p w14:paraId="69E93BAB" w14:textId="77777777" w:rsidR="003E6572" w:rsidRDefault="009F4B5E">
            <w:pPr>
              <w:pStyle w:val="TableParagraph"/>
              <w:spacing w:before="15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Home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</w:tc>
        <w:tc>
          <w:tcPr>
            <w:tcW w:w="7105" w:type="dxa"/>
            <w:gridSpan w:val="4"/>
            <w:tcBorders>
              <w:top w:val="single" w:sz="7" w:space="0" w:color="211F1F"/>
              <w:left w:val="nil"/>
              <w:bottom w:val="single" w:sz="8" w:space="0" w:color="211F1F"/>
              <w:right w:val="single" w:sz="9" w:space="0" w:color="211F1F"/>
            </w:tcBorders>
            <w:shd w:val="clear" w:color="auto" w:fill="EAF1DD" w:themeFill="accent3" w:themeFillTint="33"/>
          </w:tcPr>
          <w:p w14:paraId="33A2FDA4" w14:textId="77777777" w:rsidR="003E6572" w:rsidRDefault="00AF3753" w:rsidP="00AF3753">
            <w:pPr>
              <w:pStyle w:val="TableParagraph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Home</w:t>
            </w:r>
            <w:r w:rsidR="009F4B5E">
              <w:rPr>
                <w:rFonts w:ascii="Calibri"/>
                <w:color w:val="211F1F"/>
                <w:spacing w:val="-9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z w:val="20"/>
              </w:rPr>
              <w:t>Email</w:t>
            </w:r>
            <w:r w:rsidR="009F4B5E"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 w:rsidR="009F4B5E"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</w:tc>
      </w:tr>
      <w:tr w:rsidR="003E6572" w14:paraId="3764705F" w14:textId="77777777" w:rsidTr="00AF3753">
        <w:trPr>
          <w:trHeight w:hRule="exact" w:val="377"/>
        </w:trPr>
        <w:tc>
          <w:tcPr>
            <w:tcW w:w="11152" w:type="dxa"/>
            <w:gridSpan w:val="7"/>
            <w:tcBorders>
              <w:top w:val="single" w:sz="8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</w:tcPr>
          <w:p w14:paraId="282F3DD9" w14:textId="77777777" w:rsidR="003E6572" w:rsidRPr="000E2A03" w:rsidRDefault="009F4B5E">
            <w:pPr>
              <w:pStyle w:val="TableParagraph"/>
              <w:spacing w:before="2"/>
              <w:ind w:left="116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Nominator Information</w:t>
            </w:r>
          </w:p>
        </w:tc>
      </w:tr>
      <w:tr w:rsidR="003E6572" w14:paraId="29B66AED" w14:textId="77777777" w:rsidTr="00AF3753">
        <w:trPr>
          <w:trHeight w:hRule="exact" w:val="742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</w:tcPr>
          <w:p w14:paraId="2337AB61" w14:textId="77777777" w:rsidR="003E6572" w:rsidRDefault="009F4B5E">
            <w:pPr>
              <w:pStyle w:val="TableParagraph"/>
              <w:spacing w:before="22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</w:rPr>
              <w:t>Name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(Last,</w:t>
            </w:r>
            <w:r>
              <w:rPr>
                <w:rFonts w:ascii="Calibri"/>
                <w:color w:val="211F1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2"/>
                <w:sz w:val="20"/>
              </w:rPr>
              <w:t>First,</w:t>
            </w:r>
            <w:r>
              <w:rPr>
                <w:rFonts w:ascii="Calibri"/>
                <w:color w:val="211F1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Middle</w:t>
            </w:r>
            <w:r>
              <w:rPr>
                <w:rFonts w:ascii="Calibri"/>
                <w:color w:val="211F1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Initial)</w:t>
            </w:r>
          </w:p>
        </w:tc>
      </w:tr>
      <w:tr w:rsidR="00AF3753" w14:paraId="1D024F6F" w14:textId="77777777" w:rsidTr="00AF3753">
        <w:trPr>
          <w:trHeight w:hRule="exact" w:val="720"/>
        </w:trPr>
        <w:tc>
          <w:tcPr>
            <w:tcW w:w="3595" w:type="dxa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</w:tcPr>
          <w:p w14:paraId="5630D2E6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Address</w:t>
            </w:r>
          </w:p>
        </w:tc>
        <w:tc>
          <w:tcPr>
            <w:tcW w:w="3208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</w:tcPr>
          <w:p w14:paraId="2A17A25D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City</w:t>
            </w:r>
          </w:p>
        </w:tc>
        <w:tc>
          <w:tcPr>
            <w:tcW w:w="2174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67BC9755" w14:textId="77777777" w:rsidR="00AF3753" w:rsidRDefault="00AF3753" w:rsidP="00AF3753">
            <w:pPr>
              <w:pStyle w:val="TableParagraph"/>
              <w:tabs>
                <w:tab w:val="left" w:pos="34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2"/>
                <w:w w:val="95"/>
                <w:sz w:val="20"/>
              </w:rPr>
              <w:t xml:space="preserve"> State</w:t>
            </w:r>
          </w:p>
        </w:tc>
        <w:tc>
          <w:tcPr>
            <w:tcW w:w="2175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49069802" w14:textId="77777777" w:rsidR="00AF3753" w:rsidRDefault="00AF3753" w:rsidP="004F74AC">
            <w:pPr>
              <w:pStyle w:val="TableParagraph"/>
              <w:tabs>
                <w:tab w:val="left" w:pos="34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Zip Code</w:t>
            </w:r>
          </w:p>
        </w:tc>
      </w:tr>
      <w:tr w:rsidR="00AF3753" w14:paraId="0025C56A" w14:textId="77777777" w:rsidTr="00AF3753">
        <w:trPr>
          <w:trHeight w:hRule="exact" w:val="720"/>
        </w:trPr>
        <w:tc>
          <w:tcPr>
            <w:tcW w:w="3595" w:type="dxa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nil"/>
            </w:tcBorders>
          </w:tcPr>
          <w:p w14:paraId="7CAE0C78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Daytime</w:t>
            </w:r>
            <w:r>
              <w:rPr>
                <w:rFonts w:ascii="Calibri"/>
                <w:color w:val="211F1F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11F1F"/>
                <w:sz w:val="20"/>
              </w:rPr>
              <w:t>Phone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Number</w:t>
            </w:r>
          </w:p>
          <w:p w14:paraId="3C214BCF" w14:textId="77777777" w:rsidR="00AF3753" w:rsidRDefault="00AF3753">
            <w:pPr>
              <w:pStyle w:val="TableParagraph"/>
              <w:ind w:left="116"/>
              <w:rPr>
                <w:rFonts w:ascii="Calibri"/>
                <w:color w:val="211F1F"/>
                <w:spacing w:val="-1"/>
                <w:sz w:val="20"/>
              </w:rPr>
            </w:pPr>
          </w:p>
        </w:tc>
        <w:tc>
          <w:tcPr>
            <w:tcW w:w="3208" w:type="dxa"/>
            <w:gridSpan w:val="2"/>
            <w:tcBorders>
              <w:top w:val="single" w:sz="7" w:space="0" w:color="211F1F"/>
              <w:left w:val="nil"/>
              <w:bottom w:val="single" w:sz="7" w:space="0" w:color="211F1F"/>
              <w:right w:val="nil"/>
            </w:tcBorders>
          </w:tcPr>
          <w:p w14:paraId="6466138C" w14:textId="77777777" w:rsidR="00AF3753" w:rsidRDefault="00AF3753" w:rsidP="00AF375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 xml:space="preserve"> Email</w:t>
            </w:r>
            <w:r>
              <w:rPr>
                <w:rFonts w:ascii="Calibri"/>
                <w:color w:val="211F1F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Address</w:t>
            </w:r>
          </w:p>
          <w:p w14:paraId="3B08C969" w14:textId="77777777" w:rsidR="00AF3753" w:rsidRDefault="00AF3753" w:rsidP="004F74AC">
            <w:pPr>
              <w:pStyle w:val="TableParagraph"/>
              <w:ind w:left="234"/>
              <w:rPr>
                <w:rFonts w:ascii="Calibri"/>
                <w:color w:val="211F1F"/>
                <w:spacing w:val="-1"/>
                <w:sz w:val="20"/>
              </w:rPr>
            </w:pPr>
          </w:p>
        </w:tc>
        <w:tc>
          <w:tcPr>
            <w:tcW w:w="4349" w:type="dxa"/>
            <w:gridSpan w:val="4"/>
            <w:tcBorders>
              <w:top w:val="single" w:sz="7" w:space="0" w:color="211F1F"/>
              <w:left w:val="nil"/>
              <w:bottom w:val="single" w:sz="7" w:space="0" w:color="211F1F"/>
              <w:right w:val="single" w:sz="9" w:space="0" w:color="211F1F"/>
            </w:tcBorders>
          </w:tcPr>
          <w:p w14:paraId="5B239C08" w14:textId="77777777" w:rsidR="00AF3753" w:rsidRDefault="00AF3753" w:rsidP="004F74AC">
            <w:pPr>
              <w:pStyle w:val="TableParagraph"/>
              <w:tabs>
                <w:tab w:val="left" w:pos="3400"/>
              </w:tabs>
              <w:rPr>
                <w:rFonts w:ascii="Calibri"/>
                <w:color w:val="211F1F"/>
                <w:spacing w:val="-2"/>
                <w:w w:val="95"/>
                <w:sz w:val="20"/>
              </w:rPr>
            </w:pPr>
          </w:p>
        </w:tc>
      </w:tr>
      <w:tr w:rsidR="00C036B9" w14:paraId="18D80BC3" w14:textId="77777777" w:rsidTr="00C036B9">
        <w:trPr>
          <w:trHeight w:hRule="exact" w:val="887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</w:tcPr>
          <w:p w14:paraId="4633F288" w14:textId="77777777" w:rsidR="00C036B9" w:rsidRDefault="00C036B9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</w:rPr>
              <w:t>Relationship</w:t>
            </w:r>
            <w:r>
              <w:rPr>
                <w:rFonts w:ascii="Calibri"/>
                <w:color w:val="211F1F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to</w:t>
            </w:r>
            <w:r>
              <w:rPr>
                <w:rFonts w:ascii="Calibri"/>
                <w:color w:val="211F1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211F1F"/>
                <w:spacing w:val="-1"/>
                <w:sz w:val="20"/>
              </w:rPr>
              <w:t>Candidate:</w:t>
            </w:r>
          </w:p>
          <w:p w14:paraId="2CE0C6B6" w14:textId="77777777" w:rsidR="00C036B9" w:rsidRDefault="00C036B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88D174" w14:textId="44F2E4F6" w:rsidR="00C036B9" w:rsidRDefault="00C036B9" w:rsidP="00C036B9">
            <w:pPr>
              <w:pStyle w:val="TableParagraph"/>
              <w:spacing w:before="153" w:line="250" w:lineRule="auto"/>
              <w:ind w:right="4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F3753" w14:paraId="6D22A6B4" w14:textId="77777777" w:rsidTr="00C036B9">
        <w:trPr>
          <w:trHeight w:val="970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7" w:space="0" w:color="211F1F"/>
              <w:right w:val="single" w:sz="9" w:space="0" w:color="211F1F"/>
            </w:tcBorders>
            <w:shd w:val="clear" w:color="auto" w:fill="D9D9D9" w:themeFill="background1" w:themeFillShade="D9"/>
          </w:tcPr>
          <w:p w14:paraId="3347E94B" w14:textId="77777777" w:rsidR="00AF3753" w:rsidRPr="000E2A03" w:rsidRDefault="00AF3753" w:rsidP="00AF3753">
            <w:pPr>
              <w:spacing w:before="58" w:line="337" w:lineRule="exact"/>
              <w:ind w:left="124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Endorsement</w:t>
            </w:r>
          </w:p>
          <w:p w14:paraId="68CDB796" w14:textId="49B0B164" w:rsidR="00AF3753" w:rsidRDefault="00AF3753" w:rsidP="00AF3753">
            <w:pPr>
              <w:spacing w:line="235" w:lineRule="auto"/>
              <w:ind w:left="124" w:right="83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F1F"/>
              </w:rPr>
              <w:t xml:space="preserve">I </w:t>
            </w:r>
            <w:r>
              <w:rPr>
                <w:rFonts w:ascii="Calibri"/>
                <w:color w:val="211F1F"/>
                <w:spacing w:val="-1"/>
              </w:rPr>
              <w:t>endorse</w:t>
            </w:r>
            <w:r>
              <w:rPr>
                <w:rFonts w:ascii="Calibri"/>
                <w:color w:val="211F1F"/>
                <w:spacing w:val="-2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this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nomination</w:t>
            </w:r>
            <w:r>
              <w:rPr>
                <w:rFonts w:ascii="Calibri"/>
                <w:color w:val="211F1F"/>
                <w:spacing w:val="-3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in</w:t>
            </w:r>
            <w:r>
              <w:rPr>
                <w:rFonts w:ascii="Calibri"/>
                <w:color w:val="211F1F"/>
                <w:spacing w:val="-1"/>
              </w:rPr>
              <w:t xml:space="preserve"> the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belief</w:t>
            </w:r>
            <w:r>
              <w:rPr>
                <w:rFonts w:ascii="Calibri"/>
                <w:color w:val="211F1F"/>
                <w:spacing w:val="-3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that</w:t>
            </w:r>
            <w:r>
              <w:rPr>
                <w:rFonts w:ascii="Calibri"/>
                <w:color w:val="211F1F"/>
              </w:rPr>
              <w:t xml:space="preserve"> </w:t>
            </w:r>
            <w:r>
              <w:rPr>
                <w:rFonts w:ascii="Calibri"/>
                <w:color w:val="211F1F"/>
                <w:spacing w:val="-1"/>
              </w:rPr>
              <w:t>the</w:t>
            </w:r>
            <w:r>
              <w:rPr>
                <w:rFonts w:ascii="Calibri"/>
                <w:color w:val="211F1F"/>
                <w:spacing w:val="1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candidate</w:t>
            </w:r>
            <w:r>
              <w:rPr>
                <w:rFonts w:ascii="Calibri"/>
                <w:color w:val="211F1F"/>
              </w:rPr>
              <w:t xml:space="preserve"> is a</w:t>
            </w:r>
            <w:r>
              <w:rPr>
                <w:rFonts w:ascii="Calibri"/>
                <w:color w:val="211F1F"/>
                <w:spacing w:val="-2"/>
              </w:rPr>
              <w:t xml:space="preserve"> worthy</w:t>
            </w:r>
            <w:r>
              <w:rPr>
                <w:rFonts w:ascii="Calibri"/>
                <w:color w:val="211F1F"/>
              </w:rPr>
              <w:t xml:space="preserve"> and</w:t>
            </w:r>
            <w:r>
              <w:rPr>
                <w:rFonts w:ascii="Calibri"/>
                <w:color w:val="211F1F"/>
                <w:spacing w:val="-4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outstanding</w:t>
            </w:r>
            <w:r>
              <w:rPr>
                <w:rFonts w:ascii="Calibri"/>
                <w:color w:val="211F1F"/>
                <w:spacing w:val="-1"/>
              </w:rPr>
              <w:t xml:space="preserve"> </w:t>
            </w:r>
            <w:r>
              <w:rPr>
                <w:rFonts w:ascii="Calibri"/>
                <w:color w:val="211F1F"/>
                <w:spacing w:val="-2"/>
              </w:rPr>
              <w:t>representative</w:t>
            </w:r>
            <w:r>
              <w:rPr>
                <w:rFonts w:ascii="Calibri"/>
                <w:color w:val="211F1F"/>
                <w:spacing w:val="-4"/>
              </w:rPr>
              <w:t xml:space="preserve"> </w:t>
            </w:r>
            <w:r>
              <w:rPr>
                <w:rFonts w:ascii="Calibri"/>
                <w:color w:val="211F1F"/>
              </w:rPr>
              <w:t>of</w:t>
            </w:r>
            <w:r>
              <w:rPr>
                <w:rFonts w:ascii="Calibri"/>
                <w:color w:val="211F1F"/>
                <w:spacing w:val="-2"/>
              </w:rPr>
              <w:t xml:space="preserve"> excellence</w:t>
            </w:r>
            <w:r>
              <w:rPr>
                <w:rFonts w:ascii="Calibri"/>
                <w:color w:val="211F1F"/>
                <w:spacing w:val="81"/>
              </w:rPr>
              <w:t xml:space="preserve"> </w:t>
            </w:r>
            <w:r w:rsidR="00C036B9">
              <w:rPr>
                <w:rFonts w:ascii="Calibri"/>
                <w:color w:val="211F1F"/>
                <w:spacing w:val="-1"/>
              </w:rPr>
              <w:t>in community engagement</w:t>
            </w:r>
            <w:r>
              <w:rPr>
                <w:rFonts w:ascii="Calibri"/>
                <w:color w:val="211F1F"/>
                <w:spacing w:val="-1"/>
              </w:rPr>
              <w:t>.</w:t>
            </w:r>
          </w:p>
          <w:p w14:paraId="3708F16D" w14:textId="77777777" w:rsidR="00AF3753" w:rsidRDefault="00AF3753" w:rsidP="004F74AC">
            <w:pPr>
              <w:pStyle w:val="TableParagraph"/>
              <w:spacing w:before="153" w:line="250" w:lineRule="auto"/>
              <w:ind w:right="4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3847" w14:paraId="07053C86" w14:textId="77777777" w:rsidTr="00C53847">
        <w:trPr>
          <w:trHeight w:hRule="exact" w:val="922"/>
        </w:trPr>
        <w:tc>
          <w:tcPr>
            <w:tcW w:w="11152" w:type="dxa"/>
            <w:gridSpan w:val="7"/>
            <w:tcBorders>
              <w:top w:val="single" w:sz="7" w:space="0" w:color="211F1F"/>
              <w:left w:val="single" w:sz="8" w:space="0" w:color="211F1F"/>
              <w:bottom w:val="single" w:sz="8" w:space="0" w:color="211F1F"/>
              <w:right w:val="single" w:sz="9" w:space="0" w:color="211F1F"/>
            </w:tcBorders>
            <w:shd w:val="clear" w:color="auto" w:fill="D9D9D9" w:themeFill="background1" w:themeFillShade="D9"/>
          </w:tcPr>
          <w:p w14:paraId="65624BDD" w14:textId="77777777" w:rsidR="00C53847" w:rsidRDefault="00C53847" w:rsidP="00AF3753">
            <w:pPr>
              <w:spacing w:before="58" w:line="337" w:lineRule="exact"/>
              <w:ind w:left="124"/>
              <w:rPr>
                <w:rFonts w:ascii="Impact"/>
                <w:color w:val="211F1F"/>
                <w:spacing w:val="-1"/>
                <w:sz w:val="28"/>
              </w:rPr>
            </w:pP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>Nominator’s</w:t>
            </w:r>
            <w:r>
              <w:rPr>
                <w:rFonts w:ascii="Calibri" w:eastAsia="Calibri" w:hAnsi="Calibri" w:cs="Calibri"/>
                <w:color w:val="211F1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color w:val="211F1F"/>
                <w:spacing w:val="-1"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211F1F"/>
                <w:spacing w:val="-2"/>
                <w:sz w:val="20"/>
                <w:szCs w:val="20"/>
              </w:rPr>
              <w:t>Date</w:t>
            </w:r>
          </w:p>
        </w:tc>
      </w:tr>
    </w:tbl>
    <w:p w14:paraId="6EEF8EFC" w14:textId="77777777" w:rsidR="003E6572" w:rsidRDefault="003E6572">
      <w:pPr>
        <w:rPr>
          <w:rFonts w:ascii="Times New Roman" w:eastAsia="Times New Roman" w:hAnsi="Times New Roman" w:cs="Times New Roman"/>
          <w:sz w:val="16"/>
          <w:szCs w:val="16"/>
        </w:rPr>
        <w:sectPr w:rsidR="003E6572">
          <w:pgSz w:w="12240" w:h="15840"/>
          <w:pgMar w:top="840" w:right="100" w:bottom="280" w:left="440" w:header="720" w:footer="720" w:gutter="0"/>
          <w:cols w:space="720"/>
        </w:sectPr>
      </w:pPr>
    </w:p>
    <w:p w14:paraId="14A13605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07A21917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70A92E77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66F92864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7F8F64FB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3B21FD86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2207DFC3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6B8D1340" w14:textId="1F967546" w:rsidR="003E6572" w:rsidRPr="00C036B9" w:rsidRDefault="009F4B5E" w:rsidP="00C036B9">
      <w:pPr>
        <w:spacing w:before="56"/>
        <w:rPr>
          <w:rFonts w:ascii="Calibri"/>
          <w:spacing w:val="-1"/>
          <w:sz w:val="24"/>
          <w:szCs w:val="24"/>
        </w:rPr>
      </w:pPr>
      <w:r w:rsidRPr="00C036B9">
        <w:rPr>
          <w:rFonts w:ascii="Calibri"/>
          <w:spacing w:val="-1"/>
          <w:sz w:val="24"/>
          <w:szCs w:val="24"/>
        </w:rPr>
        <w:t>Please</w:t>
      </w:r>
      <w:r w:rsidRPr="00C036B9">
        <w:rPr>
          <w:rFonts w:ascii="Calibri"/>
          <w:sz w:val="24"/>
          <w:szCs w:val="24"/>
        </w:rPr>
        <w:t xml:space="preserve"> </w:t>
      </w:r>
      <w:r w:rsidRPr="00C036B9">
        <w:rPr>
          <w:rFonts w:ascii="Calibri"/>
          <w:spacing w:val="-1"/>
          <w:sz w:val="24"/>
          <w:szCs w:val="24"/>
        </w:rPr>
        <w:t>describe</w:t>
      </w:r>
      <w:r w:rsidRPr="00C036B9">
        <w:rPr>
          <w:rFonts w:ascii="Calibri"/>
          <w:spacing w:val="1"/>
          <w:sz w:val="24"/>
          <w:szCs w:val="24"/>
        </w:rPr>
        <w:t xml:space="preserve"> </w:t>
      </w:r>
      <w:r w:rsidRPr="00C036B9">
        <w:rPr>
          <w:rFonts w:ascii="Calibri"/>
          <w:spacing w:val="-1"/>
          <w:sz w:val="24"/>
          <w:szCs w:val="24"/>
        </w:rPr>
        <w:t>this</w:t>
      </w:r>
      <w:r w:rsidRPr="00C036B9">
        <w:rPr>
          <w:rFonts w:ascii="Calibri"/>
          <w:sz w:val="24"/>
          <w:szCs w:val="24"/>
        </w:rPr>
        <w:t xml:space="preserve"> </w:t>
      </w:r>
      <w:r w:rsidRPr="00C036B9">
        <w:rPr>
          <w:rFonts w:ascii="Calibri"/>
          <w:spacing w:val="-1"/>
          <w:sz w:val="24"/>
          <w:szCs w:val="24"/>
        </w:rPr>
        <w:t>candidate</w:t>
      </w:r>
      <w:r w:rsidR="00AF3753" w:rsidRPr="00C036B9">
        <w:rPr>
          <w:rFonts w:ascii="Calibri"/>
          <w:spacing w:val="-1"/>
          <w:sz w:val="24"/>
          <w:szCs w:val="24"/>
        </w:rPr>
        <w:t>’s impact on students, the school, and community</w:t>
      </w:r>
      <w:r w:rsidR="00C036B9" w:rsidRPr="00C036B9">
        <w:rPr>
          <w:rFonts w:ascii="Calibri"/>
          <w:spacing w:val="-1"/>
          <w:sz w:val="24"/>
          <w:szCs w:val="24"/>
        </w:rPr>
        <w:t xml:space="preserve">. </w:t>
      </w:r>
      <w:r w:rsidR="00C036B9">
        <w:rPr>
          <w:rFonts w:ascii="Calibri"/>
          <w:spacing w:val="-1"/>
          <w:sz w:val="24"/>
          <w:szCs w:val="24"/>
        </w:rPr>
        <w:t>P</w:t>
      </w:r>
      <w:r w:rsidR="00C036B9" w:rsidRPr="00C036B9">
        <w:rPr>
          <w:rFonts w:ascii="Calibri"/>
          <w:spacing w:val="-1"/>
          <w:sz w:val="24"/>
          <w:szCs w:val="24"/>
        </w:rPr>
        <w:t>rovide any information that will help the selection committee in their decision-making:</w:t>
      </w:r>
      <w:bookmarkStart w:id="0" w:name="_GoBack"/>
      <w:bookmarkEnd w:id="0"/>
    </w:p>
    <w:p w14:paraId="74C71D8E" w14:textId="77777777" w:rsidR="00C036B9" w:rsidRPr="00C036B9" w:rsidRDefault="00C036B9" w:rsidP="00C036B9">
      <w:pPr>
        <w:spacing w:before="56"/>
        <w:rPr>
          <w:rFonts w:ascii="Calibri"/>
          <w:spacing w:val="-1"/>
          <w:sz w:val="24"/>
          <w:szCs w:val="24"/>
        </w:rPr>
      </w:pPr>
    </w:p>
    <w:p w14:paraId="5E30066D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737363CE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2CC8B85E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2B55C298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14170FE5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53C99364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77283CF0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5DB6CCAE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48D7150A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7E4EF4B3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360E6F97" w14:textId="77777777" w:rsidR="00C036B9" w:rsidRDefault="00C036B9" w:rsidP="00C036B9">
      <w:pPr>
        <w:spacing w:before="56"/>
        <w:rPr>
          <w:rFonts w:ascii="Calibri"/>
          <w:spacing w:val="-1"/>
        </w:rPr>
      </w:pPr>
    </w:p>
    <w:p w14:paraId="3E564E67" w14:textId="7BF6402F" w:rsidR="003E6572" w:rsidRDefault="003E6572" w:rsidP="00C036B9">
      <w:pPr>
        <w:tabs>
          <w:tab w:val="left" w:pos="6712"/>
          <w:tab w:val="left" w:pos="10802"/>
        </w:tabs>
        <w:spacing w:before="56"/>
        <w:rPr>
          <w:rFonts w:ascii="Calibri" w:eastAsia="Calibri" w:hAnsi="Calibri" w:cs="Calibri"/>
        </w:rPr>
      </w:pPr>
    </w:p>
    <w:sectPr w:rsidR="003E6572">
      <w:type w:val="continuous"/>
      <w:pgSz w:w="12240" w:h="15840"/>
      <w:pgMar w:top="480" w:right="5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BC4A" w14:textId="77777777" w:rsidR="009F4B5E" w:rsidRDefault="009F4B5E" w:rsidP="00AF3753">
      <w:r>
        <w:separator/>
      </w:r>
    </w:p>
  </w:endnote>
  <w:endnote w:type="continuationSeparator" w:id="0">
    <w:p w14:paraId="462E4455" w14:textId="77777777" w:rsidR="009F4B5E" w:rsidRDefault="009F4B5E" w:rsidP="00AF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7A4E" w14:textId="77777777" w:rsidR="00AF3753" w:rsidRDefault="00AF3753" w:rsidP="00AF3753">
    <w:pPr>
      <w:spacing w:before="102"/>
      <w:ind w:left="34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i/>
        <w:color w:val="211F1F"/>
        <w:spacing w:val="-1"/>
        <w:sz w:val="16"/>
      </w:rPr>
      <w:t>The Kentucky</w:t>
    </w:r>
    <w:r>
      <w:rPr>
        <w:rFonts w:ascii="Times New Roman"/>
        <w:i/>
        <w:color w:val="211F1F"/>
        <w:spacing w:val="-2"/>
        <w:sz w:val="16"/>
      </w:rPr>
      <w:t xml:space="preserve"> Council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for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the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Social Studies</w:t>
    </w:r>
    <w:r>
      <w:rPr>
        <w:rFonts w:ascii="Times New Roman"/>
        <w:i/>
        <w:color w:val="211F1F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does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not</w:t>
    </w:r>
    <w:r>
      <w:rPr>
        <w:rFonts w:ascii="Times New Roman"/>
        <w:i/>
        <w:color w:val="211F1F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discriminate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on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2"/>
        <w:sz w:val="16"/>
      </w:rPr>
      <w:t xml:space="preserve">the </w:t>
    </w:r>
    <w:r>
      <w:rPr>
        <w:rFonts w:ascii="Times New Roman"/>
        <w:i/>
        <w:color w:val="211F1F"/>
        <w:spacing w:val="-1"/>
        <w:sz w:val="16"/>
      </w:rPr>
      <w:t>basis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z w:val="16"/>
      </w:rPr>
      <w:t>of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race,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4"/>
        <w:sz w:val="16"/>
      </w:rPr>
      <w:t>color,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sex,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age,</w:t>
    </w:r>
    <w:r>
      <w:rPr>
        <w:rFonts w:ascii="Times New Roman"/>
        <w:i/>
        <w:color w:val="211F1F"/>
        <w:spacing w:val="-2"/>
        <w:sz w:val="16"/>
      </w:rPr>
      <w:t xml:space="preserve"> national</w:t>
    </w:r>
    <w:r>
      <w:rPr>
        <w:rFonts w:ascii="Times New Roman"/>
        <w:i/>
        <w:color w:val="211F1F"/>
        <w:spacing w:val="-1"/>
        <w:sz w:val="16"/>
      </w:rPr>
      <w:t xml:space="preserve"> origin,</w:t>
    </w:r>
    <w:r>
      <w:rPr>
        <w:rFonts w:ascii="Times New Roman"/>
        <w:i/>
        <w:color w:val="211F1F"/>
        <w:spacing w:val="2"/>
        <w:sz w:val="16"/>
      </w:rPr>
      <w:t xml:space="preserve"> </w:t>
    </w:r>
    <w:r>
      <w:rPr>
        <w:rFonts w:ascii="Times New Roman"/>
        <w:i/>
        <w:color w:val="211F1F"/>
        <w:spacing w:val="-2"/>
        <w:sz w:val="16"/>
      </w:rPr>
      <w:t>religion,</w:t>
    </w:r>
    <w:r>
      <w:rPr>
        <w:rFonts w:ascii="Times New Roman"/>
        <w:i/>
        <w:color w:val="211F1F"/>
        <w:spacing w:val="-1"/>
        <w:sz w:val="16"/>
      </w:rPr>
      <w:t xml:space="preserve"> sexual</w:t>
    </w:r>
    <w:r>
      <w:rPr>
        <w:rFonts w:ascii="Times New Roman"/>
        <w:i/>
        <w:color w:val="211F1F"/>
        <w:spacing w:val="1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orientation,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z w:val="16"/>
      </w:rPr>
      <w:t>or</w:t>
    </w:r>
    <w:r>
      <w:rPr>
        <w:rFonts w:ascii="Times New Roman"/>
        <w:i/>
        <w:color w:val="211F1F"/>
        <w:spacing w:val="-2"/>
        <w:sz w:val="16"/>
      </w:rPr>
      <w:t xml:space="preserve"> </w:t>
    </w:r>
    <w:r>
      <w:rPr>
        <w:rFonts w:ascii="Times New Roman"/>
        <w:i/>
        <w:color w:val="211F1F"/>
        <w:spacing w:val="-1"/>
        <w:sz w:val="16"/>
      </w:rPr>
      <w:t>disability</w:t>
    </w:r>
  </w:p>
  <w:p w14:paraId="346BC626" w14:textId="77777777" w:rsidR="00AF3753" w:rsidRDefault="00AF37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D51C" w14:textId="77777777" w:rsidR="009F4B5E" w:rsidRDefault="009F4B5E" w:rsidP="00AF3753">
      <w:r>
        <w:separator/>
      </w:r>
    </w:p>
  </w:footnote>
  <w:footnote w:type="continuationSeparator" w:id="0">
    <w:p w14:paraId="4A785A32" w14:textId="77777777" w:rsidR="009F4B5E" w:rsidRDefault="009F4B5E" w:rsidP="00AF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B49"/>
    <w:multiLevelType w:val="hybridMultilevel"/>
    <w:tmpl w:val="568A5C14"/>
    <w:lvl w:ilvl="0" w:tplc="F808FF1E">
      <w:start w:val="1"/>
      <w:numFmt w:val="bullet"/>
      <w:lvlText w:val=""/>
      <w:lvlJc w:val="left"/>
      <w:pPr>
        <w:ind w:left="223" w:hanging="224"/>
      </w:pPr>
      <w:rPr>
        <w:rFonts w:ascii="Wingdings" w:eastAsia="Wingdings" w:hAnsi="Wingdings" w:hint="default"/>
        <w:color w:val="211F1F"/>
        <w:w w:val="99"/>
        <w:sz w:val="20"/>
        <w:szCs w:val="20"/>
      </w:rPr>
    </w:lvl>
    <w:lvl w:ilvl="1" w:tplc="B2E481FE">
      <w:start w:val="1"/>
      <w:numFmt w:val="bullet"/>
      <w:lvlText w:val="•"/>
      <w:lvlJc w:val="left"/>
      <w:pPr>
        <w:ind w:left="436" w:hanging="224"/>
      </w:pPr>
      <w:rPr>
        <w:rFonts w:hint="default"/>
      </w:rPr>
    </w:lvl>
    <w:lvl w:ilvl="2" w:tplc="7FD486C8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3" w:tplc="4C5CD0B0">
      <w:start w:val="1"/>
      <w:numFmt w:val="bullet"/>
      <w:lvlText w:val="•"/>
      <w:lvlJc w:val="left"/>
      <w:pPr>
        <w:ind w:left="864" w:hanging="224"/>
      </w:pPr>
      <w:rPr>
        <w:rFonts w:hint="default"/>
      </w:rPr>
    </w:lvl>
    <w:lvl w:ilvl="4" w:tplc="6ED2F70A">
      <w:start w:val="1"/>
      <w:numFmt w:val="bullet"/>
      <w:lvlText w:val="•"/>
      <w:lvlJc w:val="left"/>
      <w:pPr>
        <w:ind w:left="1078" w:hanging="224"/>
      </w:pPr>
      <w:rPr>
        <w:rFonts w:hint="default"/>
      </w:rPr>
    </w:lvl>
    <w:lvl w:ilvl="5" w:tplc="E4481DD6">
      <w:start w:val="1"/>
      <w:numFmt w:val="bullet"/>
      <w:lvlText w:val="•"/>
      <w:lvlJc w:val="left"/>
      <w:pPr>
        <w:ind w:left="1291" w:hanging="224"/>
      </w:pPr>
      <w:rPr>
        <w:rFonts w:hint="default"/>
      </w:rPr>
    </w:lvl>
    <w:lvl w:ilvl="6" w:tplc="EC9A7E16">
      <w:start w:val="1"/>
      <w:numFmt w:val="bullet"/>
      <w:lvlText w:val="•"/>
      <w:lvlJc w:val="left"/>
      <w:pPr>
        <w:ind w:left="1505" w:hanging="224"/>
      </w:pPr>
      <w:rPr>
        <w:rFonts w:hint="default"/>
      </w:rPr>
    </w:lvl>
    <w:lvl w:ilvl="7" w:tplc="910E56A4">
      <w:start w:val="1"/>
      <w:numFmt w:val="bullet"/>
      <w:lvlText w:val="•"/>
      <w:lvlJc w:val="left"/>
      <w:pPr>
        <w:ind w:left="1719" w:hanging="224"/>
      </w:pPr>
      <w:rPr>
        <w:rFonts w:hint="default"/>
      </w:rPr>
    </w:lvl>
    <w:lvl w:ilvl="8" w:tplc="2EA26F62">
      <w:start w:val="1"/>
      <w:numFmt w:val="bullet"/>
      <w:lvlText w:val="•"/>
      <w:lvlJc w:val="left"/>
      <w:pPr>
        <w:ind w:left="1933" w:hanging="224"/>
      </w:pPr>
      <w:rPr>
        <w:rFonts w:hint="default"/>
      </w:rPr>
    </w:lvl>
  </w:abstractNum>
  <w:abstractNum w:abstractNumId="1">
    <w:nsid w:val="31C50362"/>
    <w:multiLevelType w:val="multilevel"/>
    <w:tmpl w:val="F32E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751CD"/>
    <w:multiLevelType w:val="hybridMultilevel"/>
    <w:tmpl w:val="F50A12E6"/>
    <w:lvl w:ilvl="0" w:tplc="75F48C66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sz w:val="24"/>
        <w:szCs w:val="24"/>
      </w:rPr>
    </w:lvl>
    <w:lvl w:ilvl="1" w:tplc="934AE80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4AA61BA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D038800A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5FB40BCA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AED00F48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796C94A0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49DCEF46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D31203E0">
      <w:start w:val="1"/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3">
    <w:nsid w:val="4A06175E"/>
    <w:multiLevelType w:val="hybridMultilevel"/>
    <w:tmpl w:val="3960A528"/>
    <w:lvl w:ilvl="0" w:tplc="96D05758">
      <w:start w:val="1"/>
      <w:numFmt w:val="bullet"/>
      <w:lvlText w:val=""/>
      <w:lvlJc w:val="left"/>
      <w:pPr>
        <w:ind w:left="1060" w:hanging="224"/>
      </w:pPr>
      <w:rPr>
        <w:rFonts w:ascii="Wingdings" w:eastAsia="Wingdings" w:hAnsi="Wingdings" w:hint="default"/>
        <w:color w:val="211F1F"/>
        <w:w w:val="99"/>
        <w:sz w:val="20"/>
        <w:szCs w:val="20"/>
      </w:rPr>
    </w:lvl>
    <w:lvl w:ilvl="1" w:tplc="21C876EA">
      <w:start w:val="1"/>
      <w:numFmt w:val="bullet"/>
      <w:lvlText w:val="•"/>
      <w:lvlJc w:val="left"/>
      <w:pPr>
        <w:ind w:left="1311" w:hanging="224"/>
      </w:pPr>
      <w:rPr>
        <w:rFonts w:hint="default"/>
      </w:rPr>
    </w:lvl>
    <w:lvl w:ilvl="2" w:tplc="6C6E5270">
      <w:start w:val="1"/>
      <w:numFmt w:val="bullet"/>
      <w:lvlText w:val="•"/>
      <w:lvlJc w:val="left"/>
      <w:pPr>
        <w:ind w:left="1563" w:hanging="224"/>
      </w:pPr>
      <w:rPr>
        <w:rFonts w:hint="default"/>
      </w:rPr>
    </w:lvl>
    <w:lvl w:ilvl="3" w:tplc="28303C8E">
      <w:start w:val="1"/>
      <w:numFmt w:val="bullet"/>
      <w:lvlText w:val="•"/>
      <w:lvlJc w:val="left"/>
      <w:pPr>
        <w:ind w:left="1815" w:hanging="224"/>
      </w:pPr>
      <w:rPr>
        <w:rFonts w:hint="default"/>
      </w:rPr>
    </w:lvl>
    <w:lvl w:ilvl="4" w:tplc="9684C0EA">
      <w:start w:val="1"/>
      <w:numFmt w:val="bullet"/>
      <w:lvlText w:val="•"/>
      <w:lvlJc w:val="left"/>
      <w:pPr>
        <w:ind w:left="2066" w:hanging="224"/>
      </w:pPr>
      <w:rPr>
        <w:rFonts w:hint="default"/>
      </w:rPr>
    </w:lvl>
    <w:lvl w:ilvl="5" w:tplc="83D405EA">
      <w:start w:val="1"/>
      <w:numFmt w:val="bullet"/>
      <w:lvlText w:val="•"/>
      <w:lvlJc w:val="left"/>
      <w:pPr>
        <w:ind w:left="2318" w:hanging="224"/>
      </w:pPr>
      <w:rPr>
        <w:rFonts w:hint="default"/>
      </w:rPr>
    </w:lvl>
    <w:lvl w:ilvl="6" w:tplc="626C2E68">
      <w:start w:val="1"/>
      <w:numFmt w:val="bullet"/>
      <w:lvlText w:val="•"/>
      <w:lvlJc w:val="left"/>
      <w:pPr>
        <w:ind w:left="2569" w:hanging="224"/>
      </w:pPr>
      <w:rPr>
        <w:rFonts w:hint="default"/>
      </w:rPr>
    </w:lvl>
    <w:lvl w:ilvl="7" w:tplc="9F88AA34">
      <w:start w:val="1"/>
      <w:numFmt w:val="bullet"/>
      <w:lvlText w:val="•"/>
      <w:lvlJc w:val="left"/>
      <w:pPr>
        <w:ind w:left="2821" w:hanging="224"/>
      </w:pPr>
      <w:rPr>
        <w:rFonts w:hint="default"/>
      </w:rPr>
    </w:lvl>
    <w:lvl w:ilvl="8" w:tplc="39586D52">
      <w:start w:val="1"/>
      <w:numFmt w:val="bullet"/>
      <w:lvlText w:val="•"/>
      <w:lvlJc w:val="left"/>
      <w:pPr>
        <w:ind w:left="3073" w:hanging="22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2"/>
    <w:rsid w:val="000E2A03"/>
    <w:rsid w:val="00280173"/>
    <w:rsid w:val="003E6572"/>
    <w:rsid w:val="00434FED"/>
    <w:rsid w:val="004F74AC"/>
    <w:rsid w:val="0098474A"/>
    <w:rsid w:val="009A5CB9"/>
    <w:rsid w:val="009F4B5E"/>
    <w:rsid w:val="00AF3753"/>
    <w:rsid w:val="00C036B9"/>
    <w:rsid w:val="00C53847"/>
    <w:rsid w:val="00C649D0"/>
    <w:rsid w:val="00E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6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53"/>
  </w:style>
  <w:style w:type="paragraph" w:styleId="Footer">
    <w:name w:val="footer"/>
    <w:basedOn w:val="Normal"/>
    <w:link w:val="Foot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3"/>
  </w:style>
  <w:style w:type="character" w:styleId="Hyperlink">
    <w:name w:val="Hyperlink"/>
    <w:basedOn w:val="DefaultParagraphFont"/>
    <w:uiPriority w:val="99"/>
    <w:unhideWhenUsed/>
    <w:rsid w:val="00C5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53"/>
  </w:style>
  <w:style w:type="paragraph" w:styleId="Footer">
    <w:name w:val="footer"/>
    <w:basedOn w:val="Normal"/>
    <w:link w:val="FooterChar"/>
    <w:uiPriority w:val="99"/>
    <w:unhideWhenUsed/>
    <w:rsid w:val="00AF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3"/>
  </w:style>
  <w:style w:type="character" w:styleId="Hyperlink">
    <w:name w:val="Hyperlink"/>
    <w:basedOn w:val="DefaultParagraphFont"/>
    <w:uiPriority w:val="99"/>
    <w:unhideWhenUsed/>
    <w:rsid w:val="00C5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kyss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0F8A1-F2E7-7241-91A5-61935822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toy_nomination_packet_2011.indd</vt:lpstr>
    </vt:vector>
  </TitlesOfParts>
  <Company>JCPS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toy_nomination_packet_2011.indd</dc:title>
  <dc:creator>CasPayne</dc:creator>
  <cp:lastModifiedBy>Carly Muetterties</cp:lastModifiedBy>
  <cp:revision>3</cp:revision>
  <dcterms:created xsi:type="dcterms:W3CDTF">2019-05-20T13:54:00Z</dcterms:created>
  <dcterms:modified xsi:type="dcterms:W3CDTF">2019-05-20T14:11:00Z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2017-05-30T00:00:00Z</vt:filetime>
  </property>
</Properties>
</file>